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4FF" w:rsidRPr="00AD77C9" w:rsidRDefault="002B56CA" w:rsidP="001A7F40">
      <w:pPr>
        <w:jc w:val="left"/>
        <w:rPr>
          <w:rFonts w:ascii="AR P丸ゴシック体E" w:eastAsia="AR P丸ゴシック体E" w:hAnsi="AR P丸ゴシック体E"/>
          <w:bCs/>
          <w:sz w:val="24"/>
        </w:rPr>
      </w:pPr>
      <w:r w:rsidRPr="00AD77C9">
        <w:rPr>
          <w:rFonts w:ascii="AR P丸ゴシック体E" w:eastAsia="AR P丸ゴシック体E" w:hAnsi="AR P丸ゴシック体E" w:hint="eastAsia"/>
          <w:bCs/>
          <w:sz w:val="24"/>
        </w:rPr>
        <w:t>第</w:t>
      </w:r>
      <w:r w:rsidR="00B04A61">
        <w:rPr>
          <w:rFonts w:ascii="AR P丸ゴシック体E" w:eastAsia="AR P丸ゴシック体E" w:hAnsi="AR P丸ゴシック体E"/>
          <w:bCs/>
          <w:sz w:val="24"/>
        </w:rPr>
        <w:t>3</w:t>
      </w:r>
      <w:r w:rsidR="00B04A61">
        <w:rPr>
          <w:rFonts w:ascii="AR P丸ゴシック体E" w:eastAsia="AR P丸ゴシック体E" w:hAnsi="AR P丸ゴシック体E" w:hint="eastAsia"/>
          <w:bCs/>
          <w:sz w:val="24"/>
        </w:rPr>
        <w:t>9</w:t>
      </w:r>
      <w:r w:rsidR="007775CD" w:rsidRPr="00AD77C9">
        <w:rPr>
          <w:rFonts w:ascii="AR P丸ゴシック体E" w:eastAsia="AR P丸ゴシック体E" w:hAnsi="AR P丸ゴシック体E" w:hint="eastAsia"/>
          <w:bCs/>
          <w:sz w:val="24"/>
        </w:rPr>
        <w:t>回</w:t>
      </w:r>
      <w:r w:rsidRPr="00AD77C9">
        <w:rPr>
          <w:rFonts w:ascii="AR P丸ゴシック体E" w:eastAsia="AR P丸ゴシック体E" w:hAnsi="AR P丸ゴシック体E" w:hint="eastAsia"/>
          <w:bCs/>
          <w:sz w:val="24"/>
        </w:rPr>
        <w:t>覚醒医療研究会</w:t>
      </w:r>
    </w:p>
    <w:p w:rsidR="000D64FF" w:rsidRPr="00AD77C9" w:rsidRDefault="000D64FF" w:rsidP="000D64FF">
      <w:pPr>
        <w:rPr>
          <w:rFonts w:ascii="AR P丸ゴシック体E" w:eastAsia="AR P丸ゴシック体E" w:hAnsi="AR P丸ゴシック体E"/>
          <w:bCs/>
          <w:sz w:val="48"/>
          <w:szCs w:val="48"/>
        </w:rPr>
      </w:pPr>
      <w:r w:rsidRPr="00AD77C9">
        <w:rPr>
          <w:rFonts w:ascii="AR P丸ゴシック体E" w:eastAsia="AR P丸ゴシック体E" w:hAnsi="AR P丸ゴシック体E" w:hint="eastAsia"/>
          <w:bCs/>
          <w:sz w:val="36"/>
          <w:szCs w:val="36"/>
        </w:rPr>
        <w:t>覚醒医療への誘い</w:t>
      </w:r>
      <w:r w:rsidRPr="00AD77C9">
        <w:rPr>
          <w:rFonts w:ascii="AR P丸ゴシック体E" w:eastAsia="AR P丸ゴシック体E" w:hAnsi="AR P丸ゴシック体E" w:hint="eastAsia"/>
          <w:bCs/>
          <w:sz w:val="44"/>
          <w:szCs w:val="44"/>
        </w:rPr>
        <w:t>「</w:t>
      </w:r>
      <w:r w:rsidR="00A9335D">
        <w:rPr>
          <w:rFonts w:ascii="AR P丸ゴシック体E" w:eastAsia="AR P丸ゴシック体E" w:hAnsi="AR P丸ゴシック体E" w:hint="eastAsia"/>
          <w:bCs/>
          <w:sz w:val="44"/>
          <w:szCs w:val="44"/>
        </w:rPr>
        <w:t>生命は気によって生かされている</w:t>
      </w:r>
      <w:r w:rsidRPr="00AD77C9">
        <w:rPr>
          <w:rFonts w:ascii="AR P丸ゴシック体E" w:eastAsia="AR P丸ゴシック体E" w:hAnsi="AR P丸ゴシック体E" w:hint="eastAsia"/>
          <w:bCs/>
          <w:sz w:val="44"/>
          <w:szCs w:val="44"/>
        </w:rPr>
        <w:t>」</w:t>
      </w:r>
    </w:p>
    <w:p w:rsidR="000D64FF" w:rsidRPr="00B9121A" w:rsidRDefault="00AD77C9" w:rsidP="00AD77C9">
      <w:pPr>
        <w:jc w:val="center"/>
        <w:rPr>
          <w:rFonts w:ascii="AR P丸ゴシック体E" w:eastAsia="AR P丸ゴシック体E" w:hAnsi="AR P丸ゴシック体E"/>
          <w:b/>
          <w:color w:val="C00000"/>
          <w:sz w:val="40"/>
          <w:szCs w:val="40"/>
        </w:rPr>
      </w:pPr>
      <w:r>
        <w:rPr>
          <w:rFonts w:ascii="AR P丸ゴシック体E" w:eastAsia="AR P丸ゴシック体E" w:hAnsi="AR P丸ゴシック体E" w:hint="eastAsia"/>
          <w:bCs/>
          <w:color w:val="C00000"/>
          <w:sz w:val="36"/>
          <w:szCs w:val="36"/>
        </w:rPr>
        <w:t>～</w:t>
      </w:r>
      <w:r w:rsidR="00825BC9">
        <w:rPr>
          <w:rFonts w:ascii="AR P丸ゴシック体E" w:eastAsia="AR P丸ゴシック体E" w:hAnsi="AR P丸ゴシック体E" w:hint="eastAsia"/>
          <w:bCs/>
          <w:color w:val="C00000"/>
          <w:sz w:val="36"/>
          <w:szCs w:val="36"/>
        </w:rPr>
        <w:t>気を整えて</w:t>
      </w:r>
      <w:r w:rsidR="00B9121A">
        <w:rPr>
          <w:rFonts w:ascii="ＭＳ Ｐゴシック" w:eastAsia="ＭＳ Ｐゴシック" w:hAnsi="ＭＳ Ｐゴシック" w:hint="eastAsia"/>
          <w:b/>
          <w:color w:val="C00000"/>
          <w:sz w:val="40"/>
          <w:szCs w:val="40"/>
        </w:rPr>
        <w:t>自然治癒力</w:t>
      </w:r>
      <w:r w:rsidR="00B9121A" w:rsidRPr="00B9121A">
        <w:rPr>
          <w:rFonts w:ascii="ＭＳ Ｐゴシック" w:eastAsia="ＭＳ Ｐゴシック" w:hAnsi="ＭＳ Ｐゴシック" w:hint="eastAsia"/>
          <w:b/>
          <w:color w:val="C00000"/>
          <w:sz w:val="40"/>
          <w:szCs w:val="40"/>
        </w:rPr>
        <w:t>アップ、元気</w:t>
      </w:r>
      <w:r w:rsidR="00B9121A">
        <w:rPr>
          <w:rFonts w:ascii="ＭＳ Ｐゴシック" w:eastAsia="ＭＳ Ｐゴシック" w:hAnsi="ＭＳ Ｐゴシック" w:hint="eastAsia"/>
          <w:b/>
          <w:color w:val="C00000"/>
          <w:sz w:val="40"/>
          <w:szCs w:val="40"/>
        </w:rPr>
        <w:t>で生きよう</w:t>
      </w:r>
      <w:r w:rsidR="00B9121A" w:rsidRPr="00B9121A">
        <w:rPr>
          <w:rFonts w:ascii="ＭＳ Ｐゴシック" w:eastAsia="ＭＳ Ｐゴシック" w:hAnsi="ＭＳ Ｐゴシック" w:hint="eastAsia"/>
          <w:b/>
          <w:color w:val="C00000"/>
          <w:sz w:val="40"/>
          <w:szCs w:val="40"/>
        </w:rPr>
        <w:t>！</w:t>
      </w:r>
      <w:r w:rsidRPr="00B9121A">
        <w:rPr>
          <w:rFonts w:ascii="AR P丸ゴシック体E" w:eastAsia="AR P丸ゴシック体E" w:hAnsi="AR P丸ゴシック体E" w:hint="eastAsia"/>
          <w:bCs/>
          <w:color w:val="C00000"/>
          <w:sz w:val="40"/>
          <w:szCs w:val="40"/>
        </w:rPr>
        <w:t>～</w:t>
      </w:r>
    </w:p>
    <w:p w:rsidR="00657B63" w:rsidRPr="00B9121A" w:rsidRDefault="00657B63" w:rsidP="000D64FF">
      <w:pPr>
        <w:rPr>
          <w:rFonts w:ascii="AR P丸ゴシック体E" w:eastAsia="AR P丸ゴシック体E" w:hAnsi="AR P丸ゴシック体E"/>
          <w:b/>
          <w:sz w:val="18"/>
          <w:szCs w:val="18"/>
          <w:lang w:eastAsia="zh-TW"/>
        </w:rPr>
      </w:pPr>
    </w:p>
    <w:p w:rsidR="000D64FF" w:rsidRPr="00AD77C9" w:rsidRDefault="000D64FF" w:rsidP="000D64FF">
      <w:pPr>
        <w:rPr>
          <w:rFonts w:ascii="AR P丸ゴシック体E" w:eastAsia="AR P丸ゴシック体E" w:hAnsi="AR P丸ゴシック体E"/>
          <w:bCs/>
          <w:sz w:val="28"/>
          <w:szCs w:val="28"/>
        </w:rPr>
      </w:pPr>
      <w:r w:rsidRPr="00AD77C9">
        <w:rPr>
          <w:rFonts w:ascii="AR P丸ゴシック体E" w:eastAsia="AR P丸ゴシック体E" w:hAnsi="AR P丸ゴシック体E" w:hint="eastAsia"/>
          <w:bCs/>
          <w:sz w:val="24"/>
          <w:lang w:eastAsia="zh-TW"/>
        </w:rPr>
        <w:t>開催日時</w:t>
      </w:r>
      <w:r w:rsidR="00AD77C9">
        <w:rPr>
          <w:rFonts w:ascii="AR P丸ゴシック体E" w:eastAsia="AR P丸ゴシック体E" w:hAnsi="AR P丸ゴシック体E" w:hint="eastAsia"/>
          <w:bCs/>
          <w:sz w:val="24"/>
        </w:rPr>
        <w:t xml:space="preserve"> </w:t>
      </w:r>
      <w:r w:rsidR="00BF67F1" w:rsidRPr="00AD77C9">
        <w:rPr>
          <w:rFonts w:ascii="AR P丸ゴシック体E" w:eastAsia="AR P丸ゴシック体E" w:hAnsi="AR P丸ゴシック体E" w:hint="eastAsia"/>
          <w:bCs/>
          <w:sz w:val="24"/>
        </w:rPr>
        <w:t xml:space="preserve">： </w:t>
      </w:r>
      <w:r w:rsidR="00B84CDB" w:rsidRPr="00AD77C9">
        <w:rPr>
          <w:rFonts w:ascii="AR P丸ゴシック体E" w:eastAsia="AR P丸ゴシック体E" w:hAnsi="AR P丸ゴシック体E" w:hint="eastAsia"/>
          <w:bCs/>
          <w:sz w:val="28"/>
          <w:szCs w:val="28"/>
        </w:rPr>
        <w:t>2021</w:t>
      </w:r>
      <w:r w:rsidRPr="00AD77C9">
        <w:rPr>
          <w:rFonts w:ascii="AR P丸ゴシック体E" w:eastAsia="AR P丸ゴシック体E" w:hAnsi="AR P丸ゴシック体E" w:hint="eastAsia"/>
          <w:bCs/>
          <w:sz w:val="28"/>
          <w:szCs w:val="28"/>
        </w:rPr>
        <w:t>年</w:t>
      </w:r>
      <w:r w:rsidR="00B04A61">
        <w:rPr>
          <w:rFonts w:ascii="AR P丸ゴシック体E" w:eastAsia="AR P丸ゴシック体E" w:hAnsi="AR P丸ゴシック体E" w:hint="eastAsia"/>
          <w:bCs/>
          <w:sz w:val="28"/>
          <w:szCs w:val="28"/>
        </w:rPr>
        <w:t>9</w:t>
      </w:r>
      <w:r w:rsidRPr="00AD77C9">
        <w:rPr>
          <w:rFonts w:ascii="AR P丸ゴシック体E" w:eastAsia="AR P丸ゴシック体E" w:hAnsi="AR P丸ゴシック体E" w:hint="eastAsia"/>
          <w:bCs/>
          <w:sz w:val="28"/>
          <w:szCs w:val="28"/>
        </w:rPr>
        <w:t>月</w:t>
      </w:r>
      <w:r w:rsidR="00B04A61">
        <w:rPr>
          <w:rFonts w:ascii="AR P丸ゴシック体E" w:eastAsia="AR P丸ゴシック体E" w:hAnsi="AR P丸ゴシック体E" w:hint="eastAsia"/>
          <w:bCs/>
          <w:sz w:val="28"/>
          <w:szCs w:val="28"/>
        </w:rPr>
        <w:t>19</w:t>
      </w:r>
      <w:r w:rsidRPr="00AD77C9">
        <w:rPr>
          <w:rFonts w:ascii="AR P丸ゴシック体E" w:eastAsia="AR P丸ゴシック体E" w:hAnsi="AR P丸ゴシック体E" w:hint="eastAsia"/>
          <w:bCs/>
          <w:sz w:val="28"/>
          <w:szCs w:val="28"/>
        </w:rPr>
        <w:t>日（</w:t>
      </w:r>
      <w:r w:rsidRPr="00AD77C9">
        <w:rPr>
          <w:rFonts w:ascii="AR P丸ゴシック体E" w:eastAsia="AR P丸ゴシック体E" w:hAnsi="AR P丸ゴシック体E" w:hint="eastAsia"/>
          <w:bCs/>
          <w:color w:val="FF0000"/>
          <w:sz w:val="28"/>
          <w:szCs w:val="28"/>
        </w:rPr>
        <w:t>日</w:t>
      </w:r>
      <w:r w:rsidRPr="00AD77C9">
        <w:rPr>
          <w:rFonts w:ascii="AR P丸ゴシック体E" w:eastAsia="AR P丸ゴシック体E" w:hAnsi="AR P丸ゴシック体E" w:hint="eastAsia"/>
          <w:bCs/>
          <w:sz w:val="28"/>
          <w:szCs w:val="28"/>
        </w:rPr>
        <w:t xml:space="preserve">）13：00～16：30　</w:t>
      </w:r>
    </w:p>
    <w:p w:rsidR="000D64FF" w:rsidRPr="00AD77C9" w:rsidRDefault="000D64FF" w:rsidP="000D64FF">
      <w:pPr>
        <w:rPr>
          <w:rFonts w:ascii="AR P丸ゴシック体E" w:eastAsia="AR P丸ゴシック体E" w:hAnsi="AR P丸ゴシック体E"/>
          <w:bCs/>
          <w:sz w:val="22"/>
          <w:szCs w:val="22"/>
        </w:rPr>
      </w:pPr>
      <w:r w:rsidRPr="00AD77C9">
        <w:rPr>
          <w:rFonts w:ascii="AR P丸ゴシック体E" w:eastAsia="AR P丸ゴシック体E" w:hAnsi="AR P丸ゴシック体E" w:hint="eastAsia"/>
          <w:bCs/>
          <w:sz w:val="24"/>
        </w:rPr>
        <w:t>会　場</w:t>
      </w:r>
      <w:r w:rsidR="00234425" w:rsidRPr="00AD77C9">
        <w:rPr>
          <w:rFonts w:ascii="AR P丸ゴシック体E" w:eastAsia="AR P丸ゴシック体E" w:hAnsi="AR P丸ゴシック体E" w:hint="eastAsia"/>
          <w:bCs/>
          <w:sz w:val="24"/>
        </w:rPr>
        <w:t xml:space="preserve">　</w:t>
      </w:r>
      <w:r w:rsidR="00BF67F1" w:rsidRPr="00AD77C9">
        <w:rPr>
          <w:rFonts w:ascii="AR P丸ゴシック体E" w:eastAsia="AR P丸ゴシック体E" w:hAnsi="AR P丸ゴシック体E" w:hint="eastAsia"/>
          <w:bCs/>
          <w:sz w:val="24"/>
        </w:rPr>
        <w:t xml:space="preserve"> ：</w:t>
      </w:r>
      <w:r w:rsidR="00A9335D" w:rsidRPr="00A9335D">
        <w:rPr>
          <w:rFonts w:ascii="ＭＳ Ｐゴシック" w:eastAsia="ＭＳ Ｐゴシック" w:hAnsi="ＭＳ Ｐゴシック" w:hint="eastAsia"/>
          <w:b/>
          <w:sz w:val="24"/>
        </w:rPr>
        <w:t>シティ音羽</w:t>
      </w:r>
      <w:r w:rsidR="00A9335D" w:rsidRPr="00A9335D">
        <w:rPr>
          <w:rFonts w:ascii="ＭＳ Ｐゴシック" w:eastAsia="ＭＳ Ｐゴシック" w:hAnsi="ＭＳ Ｐゴシック" w:hint="eastAsia"/>
          <w:sz w:val="24"/>
        </w:rPr>
        <w:t xml:space="preserve"> </w:t>
      </w:r>
      <w:r w:rsidR="00A9335D" w:rsidRPr="00A9335D">
        <w:rPr>
          <w:rFonts w:ascii="ＭＳ Ｐゴシック" w:eastAsia="ＭＳ Ｐゴシック" w:hAnsi="ＭＳ Ｐゴシック" w:hint="eastAsia"/>
          <w:b/>
          <w:bCs/>
          <w:sz w:val="24"/>
        </w:rPr>
        <w:t>２階会議室</w:t>
      </w:r>
      <w:r w:rsidR="00E3280B" w:rsidRPr="00AD77C9">
        <w:rPr>
          <w:rFonts w:ascii="AR P丸ゴシック体E" w:eastAsia="AR P丸ゴシック体E" w:hAnsi="AR P丸ゴシック体E" w:hint="eastAsia"/>
          <w:bCs/>
          <w:sz w:val="22"/>
          <w:szCs w:val="22"/>
        </w:rPr>
        <w:t>（下記アクセス、案内図参照）</w:t>
      </w:r>
    </w:p>
    <w:p w:rsidR="00657B63" w:rsidRDefault="00BF67F1" w:rsidP="000D64FF">
      <w:pPr>
        <w:rPr>
          <w:rFonts w:ascii="AR P丸ゴシック体E" w:eastAsia="AR P丸ゴシック体E" w:hAnsi="AR P丸ゴシック体E"/>
          <w:bCs/>
          <w:sz w:val="20"/>
          <w:szCs w:val="20"/>
        </w:rPr>
      </w:pPr>
      <w:r w:rsidRPr="00AD77C9">
        <w:rPr>
          <w:rFonts w:ascii="AR P丸ゴシック体E" w:eastAsia="AR P丸ゴシック体E" w:hAnsi="AR P丸ゴシック体E" w:hint="eastAsia"/>
          <w:bCs/>
          <w:sz w:val="24"/>
        </w:rPr>
        <w:t xml:space="preserve">参加費　</w:t>
      </w:r>
      <w:r w:rsidR="00AD77C9">
        <w:rPr>
          <w:rFonts w:ascii="AR P丸ゴシック体E" w:eastAsia="AR P丸ゴシック体E" w:hAnsi="AR P丸ゴシック体E" w:hint="eastAsia"/>
          <w:bCs/>
          <w:sz w:val="24"/>
        </w:rPr>
        <w:t xml:space="preserve"> </w:t>
      </w:r>
      <w:r w:rsidRPr="00AD77C9">
        <w:rPr>
          <w:rFonts w:ascii="AR P丸ゴシック体E" w:eastAsia="AR P丸ゴシック体E" w:hAnsi="AR P丸ゴシック体E" w:hint="eastAsia"/>
          <w:bCs/>
          <w:sz w:val="24"/>
        </w:rPr>
        <w:t>：</w:t>
      </w:r>
      <w:r w:rsidR="00AD77C9">
        <w:rPr>
          <w:rFonts w:ascii="AR P丸ゴシック体E" w:eastAsia="AR P丸ゴシック体E" w:hAnsi="AR P丸ゴシック体E" w:hint="eastAsia"/>
          <w:bCs/>
          <w:sz w:val="24"/>
        </w:rPr>
        <w:t xml:space="preserve"> </w:t>
      </w:r>
      <w:r w:rsidRPr="00AD77C9">
        <w:rPr>
          <w:rFonts w:ascii="AR P丸ゴシック体E" w:eastAsia="AR P丸ゴシック体E" w:hAnsi="AR P丸ゴシック体E" w:hint="eastAsia"/>
          <w:bCs/>
          <w:sz w:val="24"/>
        </w:rPr>
        <w:t>醒医療ネットワーク会員2000円</w:t>
      </w:r>
      <w:r w:rsidRPr="00AD77C9">
        <w:rPr>
          <w:rFonts w:ascii="AR P丸ゴシック体E" w:eastAsia="AR P丸ゴシック体E" w:hAnsi="AR P丸ゴシック体E" w:hint="eastAsia"/>
          <w:bCs/>
          <w:sz w:val="20"/>
          <w:szCs w:val="20"/>
        </w:rPr>
        <w:t>(研究員無料）</w:t>
      </w:r>
      <w:r w:rsidRPr="00AD77C9">
        <w:rPr>
          <w:rFonts w:ascii="AR P丸ゴシック体E" w:eastAsia="AR P丸ゴシック体E" w:hAnsi="AR P丸ゴシック体E" w:hint="eastAsia"/>
          <w:bCs/>
          <w:sz w:val="24"/>
        </w:rPr>
        <w:t>／一般参加者3000円</w:t>
      </w:r>
      <w:r w:rsidRPr="00AD77C9">
        <w:rPr>
          <w:rFonts w:ascii="AR P丸ゴシック体E" w:eastAsia="AR P丸ゴシック体E" w:hAnsi="AR P丸ゴシック体E" w:hint="eastAsia"/>
          <w:bCs/>
          <w:sz w:val="20"/>
          <w:szCs w:val="20"/>
        </w:rPr>
        <w:t>（当日会場支払）</w:t>
      </w:r>
    </w:p>
    <w:p w:rsidR="00943E8E" w:rsidRPr="00943E8E" w:rsidRDefault="00943E8E" w:rsidP="000D64FF">
      <w:pPr>
        <w:rPr>
          <w:rFonts w:ascii="AR P丸ゴシック体E" w:eastAsia="AR P丸ゴシック体E" w:hAnsi="AR P丸ゴシック体E"/>
          <w:b/>
          <w:bCs/>
          <w:color w:val="FF0000"/>
          <w:sz w:val="24"/>
        </w:rPr>
      </w:pPr>
      <w:r>
        <w:rPr>
          <w:rFonts w:ascii="AR P丸ゴシック体E" w:eastAsia="AR P丸ゴシック体E" w:hAnsi="AR P丸ゴシック体E" w:hint="eastAsia"/>
          <w:bCs/>
          <w:sz w:val="20"/>
          <w:szCs w:val="20"/>
        </w:rPr>
        <w:t xml:space="preserve">　　　　　　</w:t>
      </w:r>
      <w:r w:rsidRPr="00943E8E">
        <w:rPr>
          <w:rFonts w:ascii="AR P丸ゴシック体E" w:eastAsia="AR P丸ゴシック体E" w:hAnsi="AR P丸ゴシック体E" w:hint="eastAsia"/>
          <w:bCs/>
          <w:color w:val="FF0000"/>
          <w:sz w:val="24"/>
        </w:rPr>
        <w:t>後日、当日の動画を配信しま</w:t>
      </w:r>
      <w:r>
        <w:rPr>
          <w:rFonts w:ascii="AR P丸ゴシック体E" w:eastAsia="AR P丸ゴシック体E" w:hAnsi="AR P丸ゴシック体E" w:hint="eastAsia"/>
          <w:bCs/>
          <w:color w:val="FF0000"/>
          <w:sz w:val="24"/>
        </w:rPr>
        <w:t>す</w:t>
      </w:r>
      <w:r w:rsidRPr="00943E8E">
        <w:rPr>
          <w:rFonts w:ascii="AR P丸ゴシック体E" w:eastAsia="AR P丸ゴシック体E" w:hAnsi="AR P丸ゴシック体E" w:hint="eastAsia"/>
          <w:bCs/>
          <w:color w:val="FF0000"/>
          <w:sz w:val="24"/>
        </w:rPr>
        <w:t>（動画視聴代金は参加費と同額です）お申込下さい</w:t>
      </w:r>
    </w:p>
    <w:p w:rsidR="000D64FF" w:rsidRPr="00234425" w:rsidRDefault="00143D30" w:rsidP="006D57A2">
      <w:pPr>
        <w:snapToGrid w:val="0"/>
        <w:spacing w:beforeLines="50"/>
        <w:rPr>
          <w:rFonts w:ascii="ＭＳ Ｐゴシック" w:eastAsia="ＭＳ Ｐゴシック" w:hAnsi="ＭＳ Ｐゴシック"/>
        </w:rPr>
      </w:pPr>
      <w:r w:rsidRPr="00143D30">
        <w:rPr>
          <w:rFonts w:ascii="ＭＳ Ｐ明朝" w:eastAsia="ＭＳ Ｐ明朝" w:hAnsi="ＭＳ Ｐ明朝"/>
          <w:b/>
          <w:noProof/>
          <w:sz w:val="28"/>
          <w:szCs w:val="28"/>
        </w:rPr>
        <w:pict>
          <v:rect id="_x0000_s1599" style="position:absolute;left:0;text-align:left;margin-left:-15.75pt;margin-top:5.25pt;width:512pt;height:211.75pt;z-index:251685888" filled="f">
            <v:textbox inset="5.85pt,.7pt,5.85pt,.7pt"/>
          </v:rect>
        </w:pict>
      </w:r>
      <w:r w:rsidR="00657B63" w:rsidRPr="00234425">
        <w:rPr>
          <w:rFonts w:ascii="ＭＳ Ｐゴシック" w:eastAsia="ＭＳ Ｐゴシック" w:hAnsi="ＭＳ Ｐゴシック" w:hint="eastAsia"/>
          <w:b/>
          <w:sz w:val="28"/>
          <w:szCs w:val="28"/>
        </w:rPr>
        <w:t>■</w:t>
      </w:r>
      <w:r w:rsidR="000D64FF" w:rsidRPr="00234425">
        <w:rPr>
          <w:rFonts w:ascii="ＭＳ Ｐゴシック" w:eastAsia="ＭＳ Ｐゴシック" w:hAnsi="ＭＳ Ｐゴシック" w:hint="eastAsia"/>
          <w:b/>
          <w:sz w:val="28"/>
          <w:szCs w:val="28"/>
          <w:lang w:eastAsia="zh-TW"/>
        </w:rPr>
        <w:t>発表</w:t>
      </w:r>
      <w:r w:rsidR="000D64FF" w:rsidRPr="00234425">
        <w:rPr>
          <w:rFonts w:ascii="ＭＳ Ｐゴシック" w:eastAsia="ＭＳ Ｐゴシック" w:hAnsi="ＭＳ Ｐゴシック" w:hint="eastAsia"/>
          <w:b/>
          <w:sz w:val="28"/>
          <w:szCs w:val="28"/>
        </w:rPr>
        <w:t>１</w:t>
      </w:r>
      <w:r w:rsidR="000D64FF" w:rsidRPr="00234425">
        <w:rPr>
          <w:rFonts w:ascii="ＭＳ Ｐゴシック" w:eastAsia="ＭＳ Ｐゴシック" w:hAnsi="ＭＳ Ｐゴシック" w:hint="eastAsia"/>
          <w:b/>
          <w:bCs/>
          <w:lang w:eastAsia="zh-TW"/>
        </w:rPr>
        <w:t>（</w:t>
      </w:r>
      <w:r w:rsidR="00B364A3" w:rsidRPr="00234425">
        <w:rPr>
          <w:rFonts w:ascii="ＭＳ Ｐゴシック" w:eastAsia="ＭＳ Ｐゴシック" w:hAnsi="ＭＳ Ｐゴシック" w:hint="eastAsia"/>
          <w:b/>
          <w:bCs/>
        </w:rPr>
        <w:t>4</w:t>
      </w:r>
      <w:r w:rsidR="000D64FF" w:rsidRPr="00234425">
        <w:rPr>
          <w:rFonts w:ascii="ＭＳ Ｐゴシック" w:eastAsia="ＭＳ Ｐゴシック" w:hAnsi="ＭＳ Ｐゴシック" w:hint="eastAsia"/>
          <w:b/>
          <w:bCs/>
        </w:rPr>
        <w:t>0</w:t>
      </w:r>
      <w:r w:rsidR="000D64FF" w:rsidRPr="00234425">
        <w:rPr>
          <w:rFonts w:ascii="ＭＳ Ｐゴシック" w:eastAsia="ＭＳ Ｐゴシック" w:hAnsi="ＭＳ Ｐゴシック" w:hint="eastAsia"/>
          <w:b/>
          <w:bCs/>
          <w:lang w:eastAsia="zh-TW"/>
        </w:rPr>
        <w:t>分）</w:t>
      </w:r>
    </w:p>
    <w:p w:rsidR="000D64FF" w:rsidRPr="00234425" w:rsidRDefault="000D64FF" w:rsidP="000D64FF">
      <w:pPr>
        <w:rPr>
          <w:rFonts w:ascii="ＭＳ Ｐゴシック" w:eastAsia="ＭＳ Ｐゴシック" w:hAnsi="ＭＳ Ｐゴシック"/>
          <w:b/>
          <w:bCs/>
          <w:sz w:val="22"/>
          <w:szCs w:val="22"/>
        </w:rPr>
      </w:pPr>
      <w:r w:rsidRPr="00234425">
        <w:rPr>
          <w:rFonts w:ascii="ＭＳ Ｐゴシック" w:eastAsia="ＭＳ Ｐゴシック" w:hAnsi="ＭＳ Ｐゴシック" w:hint="eastAsia"/>
          <w:b/>
          <w:bCs/>
          <w:sz w:val="22"/>
          <w:szCs w:val="22"/>
        </w:rPr>
        <w:t>発表者：米田</w:t>
      </w:r>
      <w:r w:rsidR="00C037BC">
        <w:rPr>
          <w:rFonts w:ascii="ＭＳ Ｐゴシック" w:eastAsia="ＭＳ Ｐゴシック" w:hAnsi="ＭＳ Ｐゴシック" w:hint="eastAsia"/>
          <w:b/>
          <w:bCs/>
          <w:sz w:val="22"/>
          <w:szCs w:val="22"/>
        </w:rPr>
        <w:t xml:space="preserve"> </w:t>
      </w:r>
      <w:r w:rsidRPr="00234425">
        <w:rPr>
          <w:rFonts w:ascii="ＭＳ Ｐゴシック" w:eastAsia="ＭＳ Ｐゴシック" w:hAnsi="ＭＳ Ｐゴシック" w:hint="eastAsia"/>
          <w:b/>
          <w:bCs/>
          <w:sz w:val="22"/>
          <w:szCs w:val="22"/>
        </w:rPr>
        <w:t xml:space="preserve">晃　</w:t>
      </w:r>
      <w:r w:rsidR="00C037BC">
        <w:rPr>
          <w:rFonts w:ascii="ＭＳ Ｐゴシック" w:eastAsia="ＭＳ Ｐゴシック" w:hAnsi="ＭＳ Ｐゴシック" w:hint="eastAsia"/>
          <w:b/>
          <w:bCs/>
          <w:sz w:val="22"/>
          <w:szCs w:val="22"/>
        </w:rPr>
        <w:t xml:space="preserve"> </w:t>
      </w:r>
      <w:r w:rsidRPr="00234425">
        <w:rPr>
          <w:rFonts w:ascii="ＭＳ Ｐゴシック" w:eastAsia="ＭＳ Ｐゴシック" w:hAnsi="ＭＳ Ｐゴシック" w:hint="eastAsia"/>
          <w:b/>
          <w:bCs/>
          <w:sz w:val="22"/>
          <w:szCs w:val="22"/>
        </w:rPr>
        <w:t>人間科学研究所所長、覚醒医療ネットワーク事務局長</w:t>
      </w:r>
    </w:p>
    <w:p w:rsidR="00A3231E" w:rsidRPr="00C16AD8" w:rsidRDefault="000D64FF" w:rsidP="00A3231E">
      <w:pPr>
        <w:spacing w:line="280" w:lineRule="exact"/>
        <w:rPr>
          <w:rFonts w:ascii="ＭＳ Ｐゴシック" w:eastAsia="ＭＳ Ｐゴシック" w:hAnsi="ＭＳ Ｐゴシック"/>
          <w:b/>
          <w:sz w:val="22"/>
          <w:szCs w:val="22"/>
        </w:rPr>
      </w:pPr>
      <w:r w:rsidRPr="00234425">
        <w:rPr>
          <w:rFonts w:ascii="ＭＳ Ｐゴシック" w:eastAsia="ＭＳ Ｐゴシック" w:hAnsi="ＭＳ Ｐゴシック" w:hint="eastAsia"/>
          <w:b/>
          <w:sz w:val="22"/>
          <w:szCs w:val="22"/>
        </w:rPr>
        <w:t>テーマ：</w:t>
      </w:r>
      <w:r w:rsidR="00A3231E" w:rsidRPr="00C16AD8">
        <w:rPr>
          <w:rFonts w:ascii="ＭＳ Ｐゴシック" w:eastAsia="ＭＳ Ｐゴシック" w:hAnsi="ＭＳ Ｐゴシック" w:hint="eastAsia"/>
          <w:b/>
          <w:bCs/>
          <w:color w:val="FF0000"/>
          <w:sz w:val="24"/>
        </w:rPr>
        <w:t>「</w:t>
      </w:r>
      <w:r w:rsidR="00825BC9" w:rsidRPr="00C16AD8">
        <w:rPr>
          <w:rFonts w:ascii="ＭＳ Ｐゴシック" w:eastAsia="ＭＳ Ｐゴシック" w:hAnsi="ＭＳ Ｐゴシック" w:hint="eastAsia"/>
          <w:b/>
          <w:color w:val="FF0000"/>
          <w:sz w:val="24"/>
        </w:rPr>
        <w:t>病は気から」気とは何か！気の働きについて</w:t>
      </w:r>
    </w:p>
    <w:p w:rsidR="005D3B95" w:rsidRDefault="000D64FF" w:rsidP="000D64FF">
      <w:pPr>
        <w:tabs>
          <w:tab w:val="left" w:pos="5812"/>
        </w:tabs>
        <w:rPr>
          <w:rFonts w:ascii="ＭＳ 明朝" w:hAnsi="ＭＳ 明朝"/>
          <w:sz w:val="22"/>
        </w:rPr>
      </w:pPr>
      <w:r w:rsidRPr="00234425">
        <w:rPr>
          <w:rFonts w:ascii="ＭＳ Ｐゴシック" w:eastAsia="ＭＳ Ｐゴシック" w:hAnsi="ＭＳ Ｐゴシック" w:hint="eastAsia"/>
          <w:b/>
          <w:sz w:val="22"/>
          <w:szCs w:val="22"/>
        </w:rPr>
        <w:t>内　容：</w:t>
      </w:r>
      <w:r w:rsidR="00825BC9">
        <w:rPr>
          <w:rFonts w:ascii="ＭＳ Ｐゴシック" w:eastAsia="ＭＳ Ｐゴシック" w:hAnsi="ＭＳ Ｐゴシック"/>
          <w:sz w:val="22"/>
          <w:szCs w:val="22"/>
        </w:rPr>
        <w:t xml:space="preserve"> </w:t>
      </w:r>
      <w:r w:rsidR="00EE5B0B" w:rsidRPr="005D3B95">
        <w:rPr>
          <w:rFonts w:ascii="ＭＳ 明朝" w:hAnsi="ＭＳ 明朝" w:hint="eastAsia"/>
          <w:sz w:val="22"/>
          <w:szCs w:val="22"/>
        </w:rPr>
        <w:t>昔から</w:t>
      </w:r>
      <w:r w:rsidR="00EE5B0B" w:rsidRPr="00FA5240">
        <w:rPr>
          <w:rFonts w:ascii="ＭＳ Ｐ明朝" w:eastAsia="ＭＳ Ｐ明朝" w:hAnsi="ＭＳ Ｐ明朝" w:hint="eastAsia"/>
          <w:sz w:val="22"/>
          <w:szCs w:val="22"/>
        </w:rPr>
        <w:t>「</w:t>
      </w:r>
      <w:r w:rsidR="00EE5B0B" w:rsidRPr="00F25216">
        <w:rPr>
          <w:rFonts w:ascii="ＭＳ 明朝" w:hAnsi="ＭＳ 明朝" w:hint="eastAsia"/>
          <w:sz w:val="22"/>
        </w:rPr>
        <w:t>病は気から</w:t>
      </w:r>
      <w:r w:rsidR="00EE5B0B">
        <w:rPr>
          <w:rFonts w:ascii="ＭＳ 明朝" w:hAnsi="ＭＳ 明朝" w:hint="eastAsia"/>
          <w:sz w:val="22"/>
        </w:rPr>
        <w:t>」</w:t>
      </w:r>
      <w:r w:rsidR="00825BC9">
        <w:rPr>
          <w:rFonts w:ascii="ＭＳ 明朝" w:hAnsi="ＭＳ 明朝" w:hint="eastAsia"/>
          <w:sz w:val="22"/>
        </w:rPr>
        <w:t>と</w:t>
      </w:r>
      <w:r w:rsidR="00EE5B0B">
        <w:rPr>
          <w:rFonts w:ascii="ＭＳ 明朝" w:hAnsi="ＭＳ 明朝" w:hint="eastAsia"/>
          <w:sz w:val="22"/>
        </w:rPr>
        <w:t>言われて</w:t>
      </w:r>
      <w:r w:rsidR="00825BC9">
        <w:rPr>
          <w:rFonts w:ascii="ＭＳ 明朝" w:hAnsi="ＭＳ 明朝" w:hint="eastAsia"/>
          <w:sz w:val="22"/>
        </w:rPr>
        <w:t>きました。気は宇宙に偏満している波動のエネルギーです。</w:t>
      </w:r>
    </w:p>
    <w:p w:rsidR="00B9121A" w:rsidRPr="005D3B95" w:rsidRDefault="005D3B95" w:rsidP="000D64FF">
      <w:pPr>
        <w:tabs>
          <w:tab w:val="left" w:pos="5812"/>
        </w:tabs>
        <w:rPr>
          <w:rFonts w:ascii="ＭＳ 明朝" w:hAnsi="ＭＳ 明朝"/>
          <w:sz w:val="22"/>
        </w:rPr>
      </w:pPr>
      <w:r>
        <w:rPr>
          <w:rFonts w:ascii="ＭＳ 明朝" w:hAnsi="ＭＳ 明朝" w:hint="eastAsia"/>
          <w:sz w:val="22"/>
        </w:rPr>
        <w:t>人間は勿論自然界の生命は気によって生かされています。</w:t>
      </w:r>
      <w:r w:rsidR="00825BC9">
        <w:rPr>
          <w:rFonts w:ascii="ＭＳ 明朝" w:hAnsi="ＭＳ 明朝" w:hint="eastAsia"/>
          <w:sz w:val="22"/>
        </w:rPr>
        <w:t>気の付く言葉が無数にありますが、気は自然現象から人間の状態（心や意識にも）に深く関わっています。</w:t>
      </w:r>
      <w:r>
        <w:rPr>
          <w:rFonts w:ascii="ＭＳ 明朝" w:hAnsi="ＭＳ 明朝" w:hint="eastAsia"/>
          <w:sz w:val="22"/>
        </w:rPr>
        <w:t>病気は「気が病む」と書きますが生体の気の巡環が滞ると体に色々な症状が生じて病気になるのです。</w:t>
      </w:r>
    </w:p>
    <w:p w:rsidR="000D64FF" w:rsidRPr="001F7BE6" w:rsidRDefault="00143D30" w:rsidP="000D64FF">
      <w:pPr>
        <w:tabs>
          <w:tab w:val="left" w:pos="5812"/>
        </w:tabs>
        <w:rPr>
          <w:rFonts w:ascii="ＭＳ Ｐゴシック" w:eastAsia="ＭＳ Ｐゴシック" w:hAnsi="ＭＳ Ｐゴシック"/>
          <w:color w:val="2F5496" w:themeColor="accent1" w:themeShade="BF"/>
          <w:sz w:val="18"/>
          <w:szCs w:val="18"/>
        </w:rPr>
      </w:pPr>
      <w:r w:rsidRPr="00143D30">
        <w:rPr>
          <w:rFonts w:ascii="ＭＳ Ｐゴシック" w:eastAsia="ＭＳ Ｐゴシック" w:hAnsi="ＭＳ Ｐゴシック"/>
          <w:b/>
          <w:noProof/>
          <w:sz w:val="22"/>
          <w:szCs w:val="22"/>
        </w:rPr>
        <w:pict>
          <v:shapetype id="_x0000_t202" coordsize="21600,21600" o:spt="202" path="m,l,21600r21600,l21600,xe">
            <v:stroke joinstyle="miter"/>
            <v:path gradientshapeok="t" o:connecttype="rect"/>
          </v:shapetype>
          <v:shape id="_x0000_s1602" type="#_x0000_t202" style="position:absolute;left:0;text-align:left;margin-left:-14.55pt;margin-top:.4pt;width:92.4pt;height:100.8pt;z-index:251688960" filled="f" stroked="f">
            <v:textbox style="mso-next-textbox:#_x0000_s1602" inset="5.85pt,.7pt,5.85pt,.7pt">
              <w:txbxContent>
                <w:p w:rsidR="00BF67F1" w:rsidRDefault="003B5B82">
                  <w:r>
                    <w:rPr>
                      <w:noProof/>
                    </w:rPr>
                    <w:drawing>
                      <wp:inline distT="0" distB="0" distL="0" distR="0">
                        <wp:extent cx="1019175" cy="1285875"/>
                        <wp:effectExtent l="1905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19175" cy="1285875"/>
                                </a:xfrm>
                                <a:prstGeom prst="rect">
                                  <a:avLst/>
                                </a:prstGeom>
                                <a:noFill/>
                                <a:ln w="9525">
                                  <a:noFill/>
                                  <a:miter lim="800000"/>
                                  <a:headEnd/>
                                  <a:tailEnd/>
                                </a:ln>
                              </pic:spPr>
                            </pic:pic>
                          </a:graphicData>
                        </a:graphic>
                      </wp:inline>
                    </w:drawing>
                  </w:r>
                </w:p>
              </w:txbxContent>
            </v:textbox>
          </v:shape>
        </w:pict>
      </w:r>
      <w:r w:rsidR="000D64FF">
        <w:rPr>
          <w:rFonts w:ascii="ＭＳ Ｐゴシック" w:eastAsia="ＭＳ Ｐゴシック" w:hAnsi="ＭＳ Ｐゴシック" w:hint="eastAsia"/>
          <w:b/>
          <w:sz w:val="24"/>
          <w:lang w:val="ja-JP"/>
        </w:rPr>
        <w:t xml:space="preserve">　　　　　　　　　　　発表者プロフィール</w:t>
      </w:r>
      <w:r w:rsidR="000D64FF">
        <w:rPr>
          <w:rFonts w:ascii="ＭＳ Ｐゴシック" w:eastAsia="ＭＳ Ｐゴシック" w:hAnsi="ＭＳ Ｐゴシック" w:hint="eastAsia"/>
          <w:b/>
          <w:sz w:val="20"/>
          <w:szCs w:val="20"/>
          <w:lang w:val="ja-JP"/>
        </w:rPr>
        <w:t>:</w:t>
      </w:r>
      <w:r w:rsidR="000D64FF">
        <w:rPr>
          <w:rFonts w:ascii="ＭＳ Ｐゴシック" w:eastAsia="ＭＳ Ｐゴシック" w:hAnsi="ＭＳ Ｐゴシック" w:hint="eastAsia"/>
          <w:b/>
          <w:sz w:val="20"/>
          <w:szCs w:val="20"/>
        </w:rPr>
        <w:t xml:space="preserve"> </w:t>
      </w:r>
      <w:r w:rsidR="000D64FF" w:rsidRPr="001F7BE6">
        <w:rPr>
          <w:rFonts w:ascii="ＭＳ Ｐゴシック" w:eastAsia="ＭＳ Ｐゴシック" w:hAnsi="ＭＳ Ｐゴシック" w:hint="eastAsia"/>
          <w:color w:val="2F5496" w:themeColor="accent1" w:themeShade="BF"/>
          <w:sz w:val="18"/>
          <w:szCs w:val="18"/>
        </w:rPr>
        <w:t>1937年、岡山県生まれ、幼少の頃から物理現象に興味を持ち探求、</w:t>
      </w:r>
    </w:p>
    <w:p w:rsidR="000D64FF" w:rsidRPr="001F7BE6" w:rsidRDefault="000D64FF" w:rsidP="000D64FF">
      <w:pPr>
        <w:tabs>
          <w:tab w:val="left" w:pos="1701"/>
          <w:tab w:val="left" w:pos="5812"/>
        </w:tabs>
        <w:rPr>
          <w:rFonts w:ascii="ＭＳ Ｐゴシック" w:eastAsia="ＭＳ Ｐゴシック" w:hAnsi="ＭＳ Ｐゴシック"/>
          <w:color w:val="2F5496" w:themeColor="accent1" w:themeShade="BF"/>
          <w:sz w:val="18"/>
          <w:szCs w:val="18"/>
        </w:rPr>
      </w:pPr>
      <w:r w:rsidRPr="001F7BE6">
        <w:rPr>
          <w:rFonts w:ascii="ＭＳ Ｐゴシック" w:eastAsia="ＭＳ Ｐゴシック" w:hAnsi="ＭＳ Ｐゴシック" w:hint="eastAsia"/>
          <w:color w:val="2F5496" w:themeColor="accent1" w:themeShade="BF"/>
          <w:sz w:val="18"/>
          <w:szCs w:val="18"/>
        </w:rPr>
        <w:t xml:space="preserve">　　　　　　　　　　　　　</w:t>
      </w:r>
      <w:r w:rsidR="001F7BE6">
        <w:rPr>
          <w:rFonts w:ascii="ＭＳ Ｐゴシック" w:eastAsia="ＭＳ Ｐゴシック" w:hAnsi="ＭＳ Ｐゴシック" w:hint="eastAsia"/>
          <w:color w:val="2F5496" w:themeColor="accent1" w:themeShade="BF"/>
          <w:sz w:val="18"/>
          <w:szCs w:val="18"/>
        </w:rPr>
        <w:t xml:space="preserve">　</w:t>
      </w:r>
      <w:r w:rsidRPr="001F7BE6">
        <w:rPr>
          <w:rFonts w:ascii="ＭＳ Ｐゴシック" w:eastAsia="ＭＳ Ｐゴシック" w:hAnsi="ＭＳ Ｐゴシック" w:hint="eastAsia"/>
          <w:color w:val="2F5496" w:themeColor="accent1" w:themeShade="BF"/>
          <w:sz w:val="18"/>
          <w:szCs w:val="18"/>
        </w:rPr>
        <w:t>機械工学、電子工学を学び、1961年、㈱日立製作所に入社、25年間コンピュータ開発に従事。</w:t>
      </w:r>
    </w:p>
    <w:p w:rsidR="001F7BE6" w:rsidRDefault="000D64FF" w:rsidP="001F7BE6">
      <w:pPr>
        <w:tabs>
          <w:tab w:val="left" w:pos="5812"/>
        </w:tabs>
        <w:ind w:leftChars="800" w:left="1680" w:rightChars="8" w:right="17"/>
        <w:rPr>
          <w:rFonts w:ascii="ＭＳ Ｐゴシック" w:eastAsia="ＭＳ Ｐゴシック" w:hAnsi="ＭＳ Ｐゴシック"/>
          <w:color w:val="2F5496" w:themeColor="accent1" w:themeShade="BF"/>
          <w:sz w:val="18"/>
          <w:szCs w:val="18"/>
        </w:rPr>
      </w:pPr>
      <w:r w:rsidRPr="001F7BE6">
        <w:rPr>
          <w:rFonts w:ascii="ＭＳ Ｐゴシック" w:eastAsia="ＭＳ Ｐゴシック" w:hAnsi="ＭＳ Ｐゴシック" w:hint="eastAsia"/>
          <w:color w:val="2F5496" w:themeColor="accent1" w:themeShade="BF"/>
          <w:sz w:val="18"/>
          <w:szCs w:val="18"/>
        </w:rPr>
        <w:t>種々の体験から創造性開発の研究を始め、1987年人間科学研究所を設立。生命と人間の本質研究、気の研究、超常現象や見えない世界（意識、魂、波動、等）の研究、人間科学研究会、「覚醒ネットワークの集い」開催、講演、他種々の活動を展開する。21世紀を境に人間が進化する「高次元メタ文明」へのアセンショ</w:t>
      </w:r>
      <w:r w:rsidR="003B5B82">
        <w:rPr>
          <w:rFonts w:ascii="ＭＳ Ｐゴシック" w:eastAsia="ＭＳ Ｐゴシック" w:hAnsi="ＭＳ Ｐゴシック" w:hint="eastAsia"/>
          <w:color w:val="2F5496" w:themeColor="accent1" w:themeShade="BF"/>
          <w:sz w:val="18"/>
          <w:szCs w:val="18"/>
        </w:rPr>
        <w:t>ンを予見、意識の進化「意識科学」を提唱し意識と病発症の関わり、</w:t>
      </w:r>
      <w:r w:rsidRPr="001F7BE6">
        <w:rPr>
          <w:rFonts w:ascii="ＭＳ Ｐゴシック" w:eastAsia="ＭＳ Ｐゴシック" w:hAnsi="ＭＳ Ｐゴシック" w:hint="eastAsia"/>
          <w:color w:val="2F5496" w:themeColor="accent1" w:themeShade="BF"/>
          <w:sz w:val="18"/>
          <w:szCs w:val="18"/>
        </w:rPr>
        <w:t>意識と病発症の関わり、生命の本質を研究。「覚醒医療ネットワーク」設立に尽力。</w:t>
      </w:r>
    </w:p>
    <w:p w:rsidR="00B04A61" w:rsidRDefault="000D64FF" w:rsidP="00B04A61">
      <w:pPr>
        <w:tabs>
          <w:tab w:val="left" w:pos="5812"/>
        </w:tabs>
        <w:ind w:leftChars="800" w:left="1680" w:rightChars="8" w:right="17"/>
        <w:rPr>
          <w:rFonts w:ascii="ＭＳ Ｐゴシック" w:eastAsia="ＭＳ Ｐゴシック" w:hAnsi="ＭＳ Ｐゴシック"/>
          <w:sz w:val="20"/>
          <w:szCs w:val="20"/>
        </w:rPr>
      </w:pPr>
      <w:r w:rsidRPr="001F7BE6">
        <w:rPr>
          <w:rFonts w:ascii="ＭＳ Ｐゴシック" w:eastAsia="ＭＳ Ｐゴシック" w:hAnsi="ＭＳ Ｐゴシック" w:hint="eastAsia"/>
          <w:color w:val="2F5496" w:themeColor="accent1" w:themeShade="BF"/>
          <w:sz w:val="18"/>
          <w:szCs w:val="18"/>
        </w:rPr>
        <w:t>著書に『高次元ミロクのメタ文明』（たま出版）。『意識科学』（ナチュラルスピリット）がある。</w:t>
      </w:r>
    </w:p>
    <w:p w:rsidR="00B04A61" w:rsidRPr="002B18A6" w:rsidRDefault="00143D30" w:rsidP="002B18A6">
      <w:pPr>
        <w:tabs>
          <w:tab w:val="left" w:pos="5812"/>
        </w:tabs>
        <w:ind w:leftChars="800" w:left="1680" w:rightChars="8" w:right="17"/>
        <w:rPr>
          <w:rFonts w:ascii="ＭＳ Ｐゴシック" w:eastAsia="ＭＳ Ｐゴシック" w:hAnsi="ＭＳ Ｐゴシック"/>
          <w:sz w:val="20"/>
          <w:szCs w:val="20"/>
        </w:rPr>
      </w:pPr>
      <w:r w:rsidRPr="00143D30">
        <w:rPr>
          <w:rFonts w:ascii="ＭＳ Ｐ明朝" w:eastAsia="PMingLiU" w:hAnsi="ＭＳ Ｐ明朝"/>
          <w:b/>
          <w:noProof/>
          <w:lang w:eastAsia="zh-TW"/>
        </w:rPr>
        <w:pict>
          <v:rect id="_x0000_s1600" style="position:absolute;left:0;text-align:left;margin-left:-15.75pt;margin-top:10.25pt;width:512.2pt;height:238.95pt;z-index:251686912" filled="f" stroked="f">
            <v:textbox inset="5.85pt,.7pt,5.85pt,.7pt"/>
          </v:rect>
        </w:pict>
      </w:r>
    </w:p>
    <w:p w:rsidR="002B56CA" w:rsidRPr="00234425" w:rsidRDefault="00143D30" w:rsidP="00513032">
      <w:pPr>
        <w:rPr>
          <w:rFonts w:ascii="ＭＳ Ｐゴシック" w:eastAsia="ＭＳ Ｐゴシック" w:hAnsi="ＭＳ Ｐゴシック"/>
          <w:b/>
          <w:lang w:eastAsia="zh-TW"/>
        </w:rPr>
      </w:pPr>
      <w:r w:rsidRPr="00143D30">
        <w:rPr>
          <w:rFonts w:ascii="ＭＳ Ｐゴシック" w:eastAsia="ＭＳ Ｐゴシック" w:hAnsi="ＭＳ Ｐゴシック"/>
          <w:b/>
          <w:bCs/>
          <w:noProof/>
          <w:sz w:val="22"/>
          <w:szCs w:val="22"/>
        </w:rPr>
        <w:pict>
          <v:rect id="_x0000_s1624" style="position:absolute;left:0;text-align:left;margin-left:-15.75pt;margin-top:.3pt;width:512pt;height:249.4pt;z-index:251705344" filled="f">
            <v:textbox inset="5.85pt,.7pt,5.85pt,.7pt"/>
          </v:rect>
        </w:pict>
      </w:r>
      <w:r w:rsidR="00657B63" w:rsidRPr="00234425">
        <w:rPr>
          <w:rFonts w:ascii="ＭＳ Ｐゴシック" w:eastAsia="ＭＳ Ｐゴシック" w:hAnsi="ＭＳ Ｐゴシック" w:hint="eastAsia"/>
          <w:b/>
          <w:sz w:val="28"/>
          <w:szCs w:val="28"/>
        </w:rPr>
        <w:t>■</w:t>
      </w:r>
      <w:r w:rsidR="006143D5" w:rsidRPr="00234425">
        <w:rPr>
          <w:rFonts w:ascii="ＭＳ Ｐゴシック" w:eastAsia="ＭＳ Ｐゴシック" w:hAnsi="ＭＳ Ｐゴシック" w:hint="eastAsia"/>
          <w:b/>
          <w:sz w:val="28"/>
          <w:szCs w:val="28"/>
          <w:lang w:eastAsia="zh-TW"/>
        </w:rPr>
        <w:t>発表</w:t>
      </w:r>
      <w:r w:rsidR="006143D5" w:rsidRPr="00234425">
        <w:rPr>
          <w:rFonts w:ascii="ＭＳ Ｐゴシック" w:eastAsia="ＭＳ Ｐゴシック" w:hAnsi="ＭＳ Ｐゴシック" w:hint="eastAsia"/>
          <w:b/>
          <w:sz w:val="28"/>
          <w:szCs w:val="28"/>
        </w:rPr>
        <w:t>２</w:t>
      </w:r>
      <w:r w:rsidR="006143D5" w:rsidRPr="00234425">
        <w:rPr>
          <w:rFonts w:ascii="ＭＳ Ｐゴシック" w:eastAsia="ＭＳ Ｐゴシック" w:hAnsi="ＭＳ Ｐゴシック" w:hint="eastAsia"/>
          <w:b/>
          <w:lang w:eastAsia="zh-TW"/>
        </w:rPr>
        <w:t>（</w:t>
      </w:r>
      <w:r w:rsidR="00B364A3" w:rsidRPr="00234425">
        <w:rPr>
          <w:rFonts w:ascii="ＭＳ Ｐゴシック" w:eastAsia="ＭＳ Ｐゴシック" w:hAnsi="ＭＳ Ｐゴシック" w:hint="eastAsia"/>
          <w:b/>
        </w:rPr>
        <w:t>8</w:t>
      </w:r>
      <w:r w:rsidR="006143D5" w:rsidRPr="00234425">
        <w:rPr>
          <w:rFonts w:ascii="ＭＳ Ｐゴシック" w:eastAsia="ＭＳ Ｐゴシック" w:hAnsi="ＭＳ Ｐゴシック" w:hint="eastAsia"/>
          <w:b/>
          <w:lang w:eastAsia="zh-TW"/>
        </w:rPr>
        <w:t>0分）</w:t>
      </w:r>
    </w:p>
    <w:p w:rsidR="00432EF5" w:rsidRPr="00234425" w:rsidRDefault="000826C6" w:rsidP="00432EF5">
      <w:pPr>
        <w:spacing w:line="280" w:lineRule="exact"/>
        <w:rPr>
          <w:rFonts w:ascii="ＭＳ Ｐゴシック" w:eastAsia="ＭＳ Ｐゴシック" w:hAnsi="ＭＳ Ｐゴシック"/>
          <w:b/>
          <w:sz w:val="22"/>
          <w:szCs w:val="22"/>
        </w:rPr>
      </w:pPr>
      <w:r w:rsidRPr="00234425">
        <w:rPr>
          <w:rFonts w:ascii="ＭＳ Ｐゴシック" w:eastAsia="ＭＳ Ｐゴシック" w:hAnsi="ＭＳ Ｐゴシック" w:hint="eastAsia"/>
          <w:b/>
          <w:bCs/>
          <w:sz w:val="22"/>
          <w:szCs w:val="22"/>
          <w:lang w:eastAsia="zh-TW"/>
        </w:rPr>
        <w:t>発表者</w:t>
      </w:r>
      <w:r w:rsidR="00234425">
        <w:rPr>
          <w:rFonts w:ascii="ＭＳ Ｐゴシック" w:eastAsia="ＭＳ Ｐゴシック" w:hAnsi="ＭＳ Ｐゴシック" w:hint="eastAsia"/>
          <w:b/>
          <w:bCs/>
          <w:sz w:val="22"/>
          <w:szCs w:val="22"/>
        </w:rPr>
        <w:t xml:space="preserve">　</w:t>
      </w:r>
      <w:r w:rsidRPr="00234425">
        <w:rPr>
          <w:rFonts w:ascii="ＭＳ Ｐゴシック" w:eastAsia="ＭＳ Ｐゴシック" w:hAnsi="ＭＳ Ｐゴシック" w:hint="eastAsia"/>
          <w:b/>
          <w:bCs/>
          <w:sz w:val="22"/>
          <w:szCs w:val="22"/>
          <w:lang w:eastAsia="zh-TW"/>
        </w:rPr>
        <w:t>：</w:t>
      </w:r>
      <w:r w:rsidR="00943E8E">
        <w:rPr>
          <w:rFonts w:ascii="ＭＳ Ｐ明朝" w:eastAsia="ＭＳ Ｐ明朝" w:hAnsi="ＭＳ Ｐ明朝" w:cs="ＭＳ Ｐゴシック" w:hint="eastAsia"/>
          <w:b/>
          <w:bCs/>
          <w:kern w:val="0"/>
          <w:sz w:val="24"/>
        </w:rPr>
        <w:t xml:space="preserve">小倉左羅　</w:t>
      </w:r>
      <w:r w:rsidR="002B18A6">
        <w:rPr>
          <w:rFonts w:ascii="ＭＳ Ｐ明朝" w:eastAsia="ＭＳ Ｐ明朝" w:hAnsi="ＭＳ Ｐ明朝" w:cs="ＭＳ Ｐゴシック" w:hint="eastAsia"/>
          <w:b/>
          <w:bCs/>
          <w:kern w:val="0"/>
          <w:sz w:val="24"/>
        </w:rPr>
        <w:t xml:space="preserve">　</w:t>
      </w:r>
      <w:r w:rsidR="002B18A6">
        <w:rPr>
          <w:rFonts w:hint="eastAsia"/>
          <w:b/>
          <w:sz w:val="24"/>
        </w:rPr>
        <w:t>気診の学校　校長</w:t>
      </w:r>
      <w:r w:rsidR="002B18A6" w:rsidRPr="003B56B4">
        <w:rPr>
          <w:rFonts w:hint="eastAsia"/>
          <w:b/>
          <w:sz w:val="24"/>
        </w:rPr>
        <w:t>（歯科医）</w:t>
      </w:r>
      <w:r w:rsidR="00943E8E">
        <w:rPr>
          <w:rFonts w:hint="eastAsia"/>
          <w:b/>
          <w:sz w:val="24"/>
        </w:rPr>
        <w:t>、</w:t>
      </w:r>
      <w:r w:rsidR="000D64FF" w:rsidRPr="00234425">
        <w:rPr>
          <w:rFonts w:ascii="ＭＳ Ｐゴシック" w:eastAsia="ＭＳ Ｐゴシック" w:hAnsi="ＭＳ Ｐゴシック" w:hint="eastAsia"/>
          <w:b/>
          <w:bCs/>
          <w:sz w:val="22"/>
          <w:szCs w:val="22"/>
        </w:rPr>
        <w:t>覚醒医療ネットワーク</w:t>
      </w:r>
      <w:r w:rsidR="00943E8E">
        <w:rPr>
          <w:rFonts w:ascii="ＭＳ Ｐゴシック" w:eastAsia="ＭＳ Ｐゴシック" w:hAnsi="ＭＳ Ｐゴシック" w:hint="eastAsia"/>
          <w:b/>
          <w:bCs/>
          <w:sz w:val="22"/>
          <w:szCs w:val="22"/>
        </w:rPr>
        <w:t>研究員</w:t>
      </w:r>
    </w:p>
    <w:p w:rsidR="00B04A61" w:rsidRDefault="00432EF5" w:rsidP="00B04A61">
      <w:pPr>
        <w:ind w:left="1546" w:hangingChars="700" w:hanging="1546"/>
        <w:rPr>
          <w:rFonts w:ascii="ＭＳ Ｐゴシック" w:eastAsia="ＭＳ Ｐゴシック" w:hAnsi="ＭＳ Ｐゴシック"/>
          <w:b/>
          <w:sz w:val="22"/>
          <w:szCs w:val="22"/>
        </w:rPr>
      </w:pPr>
      <w:r w:rsidRPr="00234425">
        <w:rPr>
          <w:rFonts w:ascii="ＭＳ Ｐゴシック" w:eastAsia="ＭＳ Ｐゴシック" w:hAnsi="ＭＳ Ｐゴシック" w:hint="eastAsia"/>
          <w:b/>
          <w:sz w:val="22"/>
          <w:szCs w:val="22"/>
        </w:rPr>
        <w:t>テーマ</w:t>
      </w:r>
      <w:r w:rsidR="00234425">
        <w:rPr>
          <w:rFonts w:ascii="ＭＳ Ｐゴシック" w:eastAsia="ＭＳ Ｐゴシック" w:hAnsi="ＭＳ Ｐゴシック" w:hint="eastAsia"/>
          <w:b/>
          <w:sz w:val="22"/>
          <w:szCs w:val="22"/>
        </w:rPr>
        <w:t xml:space="preserve">　</w:t>
      </w:r>
      <w:r w:rsidRPr="00234425">
        <w:rPr>
          <w:rFonts w:ascii="ＭＳ Ｐゴシック" w:eastAsia="ＭＳ Ｐゴシック" w:hAnsi="ＭＳ Ｐゴシック" w:hint="eastAsia"/>
          <w:b/>
          <w:sz w:val="22"/>
          <w:szCs w:val="22"/>
        </w:rPr>
        <w:t>：</w:t>
      </w:r>
      <w:r w:rsidR="002B18A6" w:rsidRPr="00825BC9">
        <w:rPr>
          <w:rFonts w:ascii="ＭＳ Ｐゴシック" w:eastAsia="ＭＳ Ｐゴシック" w:hAnsi="ＭＳ Ｐゴシック" w:hint="eastAsia"/>
          <w:b/>
          <w:color w:val="FF0000"/>
          <w:sz w:val="24"/>
        </w:rPr>
        <w:t>気を調えて自然治癒力をアップする</w:t>
      </w:r>
    </w:p>
    <w:p w:rsidR="002B18A6" w:rsidRPr="00F25216" w:rsidRDefault="00B04A61" w:rsidP="002B18A6">
      <w:pPr>
        <w:rPr>
          <w:rFonts w:ascii="ＭＳ 明朝" w:hAnsi="ＭＳ 明朝"/>
          <w:sz w:val="22"/>
        </w:rPr>
      </w:pPr>
      <w:r w:rsidRPr="00234425">
        <w:rPr>
          <w:rFonts w:ascii="ＭＳ Ｐゴシック" w:eastAsia="ＭＳ Ｐゴシック" w:hAnsi="ＭＳ Ｐゴシック" w:hint="eastAsia"/>
          <w:b/>
          <w:sz w:val="22"/>
          <w:szCs w:val="22"/>
        </w:rPr>
        <w:t>内　容</w:t>
      </w:r>
      <w:r>
        <w:rPr>
          <w:rFonts w:ascii="ＭＳ Ｐゴシック" w:eastAsia="ＭＳ Ｐゴシック" w:hAnsi="ＭＳ Ｐゴシック" w:hint="eastAsia"/>
          <w:b/>
          <w:sz w:val="22"/>
          <w:szCs w:val="22"/>
        </w:rPr>
        <w:t xml:space="preserve">　</w:t>
      </w:r>
      <w:r w:rsidRPr="00234425">
        <w:rPr>
          <w:rFonts w:ascii="ＭＳ Ｐゴシック" w:eastAsia="ＭＳ Ｐゴシック" w:hAnsi="ＭＳ Ｐゴシック" w:hint="eastAsia"/>
          <w:sz w:val="22"/>
          <w:szCs w:val="22"/>
        </w:rPr>
        <w:t>：</w:t>
      </w:r>
      <w:r w:rsidR="002B18A6" w:rsidRPr="00F25216">
        <w:rPr>
          <w:rFonts w:ascii="ＭＳ 明朝" w:hAnsi="ＭＳ 明朝" w:hint="eastAsia"/>
          <w:sz w:val="22"/>
        </w:rPr>
        <w:t>「病は気から」　これは気持ちの問題と解釈されていますが、実は「気」そのものが存在し、気が乱れると調子が悪くなり、気が調うと元気になり、症状も改善し、自然治癒力はアップし身体は治る方向に向か</w:t>
      </w:r>
      <w:r w:rsidR="002B18A6">
        <w:rPr>
          <w:rFonts w:ascii="ＭＳ 明朝" w:hAnsi="ＭＳ 明朝" w:hint="eastAsia"/>
          <w:sz w:val="22"/>
        </w:rPr>
        <w:t>います</w:t>
      </w:r>
      <w:r w:rsidR="002B18A6" w:rsidRPr="00F25216">
        <w:rPr>
          <w:rFonts w:ascii="ＭＳ 明朝" w:hAnsi="ＭＳ 明朝" w:hint="eastAsia"/>
          <w:sz w:val="22"/>
        </w:rPr>
        <w:t>。その「気」の異常、正常を捉える方法が「気診」で</w:t>
      </w:r>
      <w:r w:rsidR="002B18A6">
        <w:rPr>
          <w:rFonts w:ascii="ＭＳ 明朝" w:hAnsi="ＭＳ 明朝" w:hint="eastAsia"/>
          <w:sz w:val="22"/>
        </w:rPr>
        <w:t>す</w:t>
      </w:r>
      <w:r w:rsidR="002B18A6" w:rsidRPr="00F25216">
        <w:rPr>
          <w:rFonts w:ascii="ＭＳ 明朝" w:hAnsi="ＭＳ 明朝" w:hint="eastAsia"/>
          <w:sz w:val="22"/>
        </w:rPr>
        <w:t>。</w:t>
      </w:r>
    </w:p>
    <w:p w:rsidR="002B18A6" w:rsidRDefault="002B18A6" w:rsidP="00621DC1">
      <w:pPr>
        <w:ind w:left="1546" w:hangingChars="700" w:hanging="1546"/>
        <w:rPr>
          <w:rFonts w:ascii="ＭＳ 明朝" w:hAnsi="ＭＳ 明朝"/>
          <w:b/>
          <w:sz w:val="22"/>
        </w:rPr>
      </w:pPr>
      <w:r w:rsidRPr="00F25216">
        <w:rPr>
          <w:rFonts w:ascii="ＭＳ 明朝" w:hAnsi="ＭＳ 明朝" w:hint="eastAsia"/>
          <w:b/>
          <w:sz w:val="22"/>
        </w:rPr>
        <w:t>「気診」は人間が本来持っている能力なので、訓練すればどなたでもできるようになります。</w:t>
      </w:r>
    </w:p>
    <w:p w:rsidR="00B04A61" w:rsidRPr="002B18A6" w:rsidRDefault="002B18A6" w:rsidP="00B04A61">
      <w:pPr>
        <w:rPr>
          <w:rFonts w:ascii="ＭＳ Ｐゴシック" w:eastAsia="ＭＳ Ｐゴシック" w:hAnsi="ＭＳ Ｐゴシック"/>
          <w:b/>
          <w:sz w:val="22"/>
          <w:szCs w:val="22"/>
        </w:rPr>
      </w:pPr>
      <w:r w:rsidRPr="00F25216">
        <w:rPr>
          <w:rFonts w:ascii="ＭＳ 明朝" w:hAnsi="ＭＳ 明朝" w:hint="eastAsia"/>
          <w:b/>
          <w:sz w:val="22"/>
        </w:rPr>
        <w:t>まずは正常な気をしっかり身につけることからスタートします。今回はご参加の皆様にミニ気診講座を行います。さらに気診で改善した方々の体験談をご紹介したいと思います。</w:t>
      </w:r>
    </w:p>
    <w:p w:rsidR="002B18A6" w:rsidRPr="00621DC1" w:rsidRDefault="00143D30" w:rsidP="00621DC1">
      <w:pPr>
        <w:ind w:leftChars="609" w:left="1761" w:hangingChars="200" w:hanging="482"/>
        <w:rPr>
          <w:rFonts w:ascii="ＭＳ Ｐゴシック" w:eastAsia="ＭＳ Ｐゴシック" w:hAnsi="ＭＳ Ｐゴシック"/>
          <w:color w:val="1F4E79" w:themeColor="accent5" w:themeShade="80"/>
          <w:spacing w:val="15"/>
          <w:sz w:val="18"/>
          <w:szCs w:val="18"/>
          <w:shd w:val="clear" w:color="auto" w:fill="FFFFFF"/>
        </w:rPr>
      </w:pPr>
      <w:r w:rsidRPr="00143D30">
        <w:rPr>
          <w:rFonts w:ascii="ＭＳ Ｐゴシック" w:eastAsia="ＭＳ Ｐゴシック" w:hAnsi="ＭＳ Ｐゴシック"/>
          <w:b/>
          <w:noProof/>
          <w:sz w:val="24"/>
        </w:rPr>
        <w:pict>
          <v:shape id="_x0000_s1611" type="#_x0000_t202" style="position:absolute;left:0;text-align:left;margin-left:-10.8pt;margin-top:4.35pt;width:91.75pt;height:92.7pt;z-index:251694080" stroked="f">
            <v:textbox inset="5.85pt,.7pt,5.85pt,.7pt">
              <w:txbxContent>
                <w:p w:rsidR="00943E8E" w:rsidRDefault="00943E8E">
                  <w:r>
                    <w:rPr>
                      <w:noProof/>
                    </w:rPr>
                    <w:drawing>
                      <wp:inline distT="0" distB="0" distL="0" distR="0">
                        <wp:extent cx="1019175" cy="1485900"/>
                        <wp:effectExtent l="19050" t="0" r="9525" b="0"/>
                        <wp:docPr id="9" name="図 1" descr="C:\Users\user\AppData\Local\Microsoft\Windows\Temporary Internet Files\Content.Word\sara s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user\AppData\Local\Microsoft\Windows\Temporary Internet Files\Content.Word\sara siro.jpg"/>
                                <pic:cNvPicPr>
                                  <a:picLocks noChangeAspect="1" noChangeArrowheads="1"/>
                                </pic:cNvPicPr>
                              </pic:nvPicPr>
                              <pic:blipFill>
                                <a:blip r:embed="rId9"/>
                                <a:srcRect/>
                                <a:stretch>
                                  <a:fillRect/>
                                </a:stretch>
                              </pic:blipFill>
                              <pic:spPr bwMode="auto">
                                <a:xfrm>
                                  <a:off x="0" y="0"/>
                                  <a:ext cx="1018418" cy="1484796"/>
                                </a:xfrm>
                                <a:prstGeom prst="rect">
                                  <a:avLst/>
                                </a:prstGeom>
                                <a:noFill/>
                                <a:ln w="9525">
                                  <a:noFill/>
                                  <a:miter lim="800000"/>
                                  <a:headEnd/>
                                  <a:tailEnd/>
                                </a:ln>
                              </pic:spPr>
                            </pic:pic>
                          </a:graphicData>
                        </a:graphic>
                      </wp:inline>
                    </w:drawing>
                  </w:r>
                </w:p>
              </w:txbxContent>
            </v:textbox>
          </v:shape>
        </w:pict>
      </w:r>
      <w:r w:rsidR="00621DC1">
        <w:rPr>
          <w:rFonts w:ascii="ＭＳ Ｐゴシック" w:eastAsia="ＭＳ Ｐゴシック" w:hAnsi="ＭＳ Ｐゴシック" w:hint="eastAsia"/>
          <w:b/>
          <w:sz w:val="24"/>
        </w:rPr>
        <w:t xml:space="preserve">　　　</w:t>
      </w:r>
      <w:r w:rsidR="00432EF5" w:rsidRPr="00432EF5">
        <w:rPr>
          <w:rFonts w:ascii="ＭＳ Ｐゴシック" w:eastAsia="ＭＳ Ｐゴシック" w:hAnsi="ＭＳ Ｐゴシック" w:hint="eastAsia"/>
          <w:b/>
          <w:sz w:val="24"/>
        </w:rPr>
        <w:t>発表者プロフィール</w:t>
      </w:r>
      <w:r w:rsidR="00432EF5" w:rsidRPr="00F84F65">
        <w:rPr>
          <w:rFonts w:ascii="ＭＳ Ｐゴシック" w:eastAsia="ＭＳ Ｐゴシック" w:hAnsi="ＭＳ Ｐゴシック" w:hint="eastAsia"/>
          <w:b/>
        </w:rPr>
        <w:t>：</w:t>
      </w:r>
      <w:r w:rsidR="00B04A61" w:rsidRPr="00621DC1">
        <w:rPr>
          <w:rFonts w:ascii="ＭＳ Ｐゴシック" w:eastAsia="ＭＳ Ｐゴシック" w:hAnsi="ＭＳ Ｐゴシック" w:hint="eastAsia"/>
          <w:color w:val="1F4E79" w:themeColor="accent5" w:themeShade="80"/>
          <w:spacing w:val="15"/>
          <w:sz w:val="18"/>
          <w:szCs w:val="18"/>
          <w:shd w:val="clear" w:color="auto" w:fill="FFFFFF"/>
        </w:rPr>
        <w:t>東邦大学付属東邦高校卒、東京歯科大学卒　歯科医師</w:t>
      </w:r>
      <w:r w:rsidR="00EE5B0B" w:rsidRPr="00621DC1">
        <w:rPr>
          <w:rFonts w:ascii="ＭＳ Ｐゴシック" w:eastAsia="ＭＳ Ｐゴシック" w:hAnsi="ＭＳ Ｐゴシック" w:hint="eastAsia"/>
          <w:color w:val="1F4E79" w:themeColor="accent5" w:themeShade="80"/>
          <w:spacing w:val="15"/>
          <w:sz w:val="18"/>
          <w:szCs w:val="18"/>
          <w:shd w:val="clear" w:color="auto" w:fill="FFFFFF"/>
        </w:rPr>
        <w:t>。</w:t>
      </w:r>
      <w:r w:rsidR="002B18A6" w:rsidRPr="00621DC1">
        <w:rPr>
          <w:rFonts w:ascii="ＭＳ Ｐゴシック" w:eastAsia="ＭＳ Ｐゴシック" w:hAnsi="ＭＳ Ｐゴシック" w:hint="eastAsia"/>
          <w:color w:val="1F4E79" w:themeColor="accent5" w:themeShade="80"/>
          <w:spacing w:val="15"/>
          <w:sz w:val="18"/>
          <w:szCs w:val="18"/>
          <w:shd w:val="clear" w:color="auto" w:fill="FFFFFF"/>
        </w:rPr>
        <w:t>歯科医院勤務時、身体の調子の悪い患者さんが歯の痛みが取れにくいと感じ、身体を元気にする必要があると考え、身体にアプローチできる方法を探して気診に出会う。創始者兵庫県加古川市の整形外科医、小田一先生の元で10年気診を学ぶ。さらにその後、漢方を学び、気診＋養生＋漢方を軸に身体全体の気を調え根本から改善している。また噛みしめが全身に悪影響を及ぼしていることに気づき、「顎ゆる</w:t>
      </w:r>
      <w:r w:rsidR="00EE5B0B" w:rsidRPr="00621DC1">
        <w:rPr>
          <w:rFonts w:ascii="ＭＳ Ｐゴシック" w:eastAsia="ＭＳ Ｐゴシック" w:hAnsi="ＭＳ Ｐゴシック" w:hint="eastAsia"/>
          <w:color w:val="1F4E79" w:themeColor="accent5" w:themeShade="80"/>
          <w:spacing w:val="15"/>
          <w:sz w:val="18"/>
          <w:szCs w:val="18"/>
          <w:shd w:val="clear" w:color="auto" w:fill="FFFFFF"/>
        </w:rPr>
        <w:t>め</w:t>
      </w:r>
      <w:r w:rsidR="002B18A6" w:rsidRPr="00621DC1">
        <w:rPr>
          <w:rFonts w:ascii="ＭＳ Ｐゴシック" w:eastAsia="ＭＳ Ｐゴシック" w:hAnsi="ＭＳ Ｐゴシック" w:hint="eastAsia"/>
          <w:color w:val="1F4E79" w:themeColor="accent5" w:themeShade="80"/>
          <w:spacing w:val="15"/>
          <w:sz w:val="18"/>
          <w:szCs w:val="18"/>
          <w:shd w:val="clear" w:color="auto" w:fill="FFFFFF"/>
        </w:rPr>
        <w:t>マッサージ」を開発。銀座漢方 天クリニック院長（</w:t>
      </w:r>
      <w:r w:rsidR="002B18A6" w:rsidRPr="00621DC1">
        <w:rPr>
          <w:rFonts w:ascii="ＭＳ Ｐゴシック" w:eastAsia="ＭＳ Ｐゴシック" w:hAnsi="ＭＳ Ｐゴシック"/>
          <w:color w:val="1F4E79" w:themeColor="accent5" w:themeShade="80"/>
          <w:spacing w:val="15"/>
          <w:sz w:val="18"/>
          <w:szCs w:val="18"/>
          <w:shd w:val="clear" w:color="auto" w:fill="FFFFFF"/>
        </w:rPr>
        <w:t>2020</w:t>
      </w:r>
      <w:r w:rsidR="002B18A6" w:rsidRPr="00621DC1">
        <w:rPr>
          <w:rFonts w:ascii="ＭＳ Ｐゴシック" w:eastAsia="ＭＳ Ｐゴシック" w:hAnsi="ＭＳ Ｐゴシック" w:hint="eastAsia"/>
          <w:color w:val="1F4E79" w:themeColor="accent5" w:themeShade="80"/>
          <w:spacing w:val="15"/>
          <w:sz w:val="18"/>
          <w:szCs w:val="18"/>
          <w:shd w:val="clear" w:color="auto" w:fill="FFFFFF"/>
        </w:rPr>
        <w:t>年1月家庭の事情により閉院）現在「気診の学校」校長で気診を伝授している。著作に「気で元気！」幻冬舎ルネッサンス、「首がきれいになる顎ゆるめマッサージ」Jパブリッシングがある。</w:t>
      </w:r>
    </w:p>
    <w:p w:rsidR="006F143A" w:rsidRPr="00621DC1" w:rsidRDefault="00143D30" w:rsidP="002B18A6">
      <w:pPr>
        <w:rPr>
          <w:rFonts w:ascii="ＭＳ Ｐゴシック" w:eastAsia="ＭＳ Ｐゴシック" w:hAnsi="ＭＳ Ｐゴシック"/>
          <w:color w:val="1F4E79" w:themeColor="accent5" w:themeShade="80"/>
          <w:spacing w:val="15"/>
          <w:sz w:val="18"/>
          <w:szCs w:val="18"/>
          <w:shd w:val="clear" w:color="auto" w:fill="FFFFFF"/>
        </w:rPr>
      </w:pPr>
      <w:r w:rsidRPr="00143D30">
        <w:rPr>
          <w:rFonts w:ascii="ＭＳ Ｐゴシック" w:eastAsia="ＭＳ Ｐゴシック" w:hAnsi="ＭＳ Ｐゴシック"/>
          <w:b/>
          <w:noProof/>
          <w:sz w:val="24"/>
        </w:rPr>
        <w:pict>
          <v:shape id="_x0000_s1620" type="#_x0000_t202" style="position:absolute;left:0;text-align:left;margin-left:380.45pt;margin-top:10.75pt;width:124.05pt;height:167.05pt;z-index:251701248" stroked="f">
            <v:textbox inset="5.85pt,.7pt,5.85pt,.7pt">
              <w:txbxContent>
                <w:p w:rsidR="002D09E8" w:rsidRDefault="002D09E8">
                  <w:r w:rsidRPr="002D09E8">
                    <w:rPr>
                      <w:noProof/>
                    </w:rPr>
                    <w:drawing>
                      <wp:inline distT="0" distB="0" distL="0" distR="0">
                        <wp:extent cx="1415303" cy="2108158"/>
                        <wp:effectExtent l="19050" t="0" r="0" b="0"/>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4180" cy="2106485"/>
                                </a:xfrm>
                                <a:prstGeom prst="rect">
                                  <a:avLst/>
                                </a:prstGeom>
                                <a:noFill/>
                                <a:ln>
                                  <a:noFill/>
                                </a:ln>
                              </pic:spPr>
                            </pic:pic>
                          </a:graphicData>
                        </a:graphic>
                      </wp:inline>
                    </w:drawing>
                  </w:r>
                </w:p>
              </w:txbxContent>
            </v:textbox>
          </v:shape>
        </w:pict>
      </w:r>
    </w:p>
    <w:p w:rsidR="00B9121A" w:rsidRPr="00793A6D" w:rsidRDefault="00143D30" w:rsidP="00B9121A">
      <w:pPr>
        <w:rPr>
          <w:rFonts w:ascii="ＭＳ Ｐゴシック" w:eastAsia="ＭＳ Ｐゴシック" w:hAnsi="ＭＳ Ｐゴシック"/>
          <w:bCs/>
          <w:szCs w:val="21"/>
        </w:rPr>
      </w:pPr>
      <w:r w:rsidRPr="00143D30">
        <w:rPr>
          <w:rFonts w:ascii="ＭＳ Ｐゴシック" w:eastAsia="ＭＳ Ｐゴシック" w:hAnsi="ＭＳ Ｐゴシック"/>
          <w:b/>
          <w:noProof/>
          <w:sz w:val="24"/>
        </w:rPr>
        <w:pict>
          <v:shape id="_x0000_s1619" type="#_x0000_t202" style="position:absolute;left:0;text-align:left;margin-left:265.2pt;margin-top:13.05pt;width:56.25pt;height:23.65pt;z-index:251700224" filled="f" stroked="f">
            <v:textbox inset="5.85pt,.7pt,5.85pt,.7pt">
              <w:txbxContent>
                <w:p w:rsidR="00FA2B9D" w:rsidRPr="001C26A6" w:rsidRDefault="001C26A6" w:rsidP="001C26A6">
                  <w:pPr>
                    <w:ind w:firstLineChars="100" w:firstLine="210"/>
                    <w:rPr>
                      <w:rFonts w:ascii="ＭＳ Ｐゴシック" w:eastAsia="ＭＳ Ｐゴシック" w:hAnsi="ＭＳ Ｐゴシック"/>
                      <w:b/>
                      <w:bCs/>
                      <w:sz w:val="16"/>
                      <w:szCs w:val="16"/>
                    </w:rPr>
                  </w:pPr>
                  <w:r>
                    <w:rPr>
                      <w:noProof/>
                    </w:rPr>
                    <w:drawing>
                      <wp:inline distT="0" distB="0" distL="0" distR="0">
                        <wp:extent cx="453091" cy="290670"/>
                        <wp:effectExtent l="0" t="0" r="0" b="0"/>
                        <wp:docPr id="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52404" cy="290229"/>
                                </a:xfrm>
                                <a:prstGeom prst="rect">
                                  <a:avLst/>
                                </a:prstGeom>
                                <a:noFill/>
                                <a:ln w="9525">
                                  <a:noFill/>
                                  <a:miter lim="800000"/>
                                  <a:headEnd/>
                                  <a:tailEnd/>
                                </a:ln>
                              </pic:spPr>
                            </pic:pic>
                          </a:graphicData>
                        </a:graphic>
                      </wp:inline>
                    </w:drawing>
                  </w:r>
                </w:p>
              </w:txbxContent>
            </v:textbox>
          </v:shape>
        </w:pict>
      </w:r>
      <w:r w:rsidRPr="00143D30">
        <w:rPr>
          <w:rFonts w:ascii="ＭＳ Ｐ明朝" w:eastAsia="ＭＳ Ｐ明朝" w:hAnsi="ＭＳ Ｐ明朝"/>
          <w:b/>
          <w:noProof/>
        </w:rPr>
        <w:pict>
          <v:shape id="_x0000_s1604" type="#_x0000_t202" style="position:absolute;left:0;text-align:left;margin-left:324.75pt;margin-top:4.8pt;width:65.85pt;height:54.35pt;z-index:251691008" filled="f" stroked="f">
            <v:textbox inset="5.85pt,.7pt,5.85pt,.7pt">
              <w:txbxContent>
                <w:p w:rsidR="00D76B38" w:rsidRDefault="009036C2">
                  <w:r>
                    <w:rPr>
                      <w:noProof/>
                    </w:rPr>
                    <w:drawing>
                      <wp:inline distT="0" distB="0" distL="0" distR="0">
                        <wp:extent cx="672465" cy="6724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2465" cy="672465"/>
                                </a:xfrm>
                                <a:prstGeom prst="rect">
                                  <a:avLst/>
                                </a:prstGeom>
                                <a:noFill/>
                                <a:ln>
                                  <a:noFill/>
                                </a:ln>
                              </pic:spPr>
                            </pic:pic>
                          </a:graphicData>
                        </a:graphic>
                      </wp:inline>
                    </w:drawing>
                  </w:r>
                </w:p>
              </w:txbxContent>
            </v:textbox>
          </v:shape>
        </w:pict>
      </w:r>
      <w:r w:rsidR="00B9121A" w:rsidRPr="00793A6D">
        <w:rPr>
          <w:rFonts w:ascii="ＭＳ Ｐゴシック" w:eastAsia="ＭＳ Ｐゴシック" w:hAnsi="ＭＳ Ｐゴシック" w:hint="eastAsia"/>
          <w:b/>
          <w:sz w:val="24"/>
        </w:rPr>
        <w:t>【お申込・お問合せ】</w:t>
      </w:r>
      <w:r w:rsidR="00B9121A">
        <w:rPr>
          <w:rFonts w:ascii="ＭＳ Ｐゴシック" w:eastAsia="ＭＳ Ｐゴシック" w:hAnsi="ＭＳ Ｐゴシック" w:hint="eastAsia"/>
          <w:b/>
          <w:sz w:val="24"/>
        </w:rPr>
        <w:t xml:space="preserve"> </w:t>
      </w:r>
      <w:r w:rsidR="00B9121A" w:rsidRPr="00793A6D">
        <w:rPr>
          <w:rFonts w:ascii="ＭＳ Ｐゴシック" w:eastAsia="ＭＳ Ｐゴシック" w:hAnsi="ＭＳ Ｐゴシック" w:hint="eastAsia"/>
          <w:sz w:val="22"/>
          <w:szCs w:val="22"/>
        </w:rPr>
        <w:t>右のQRコード</w:t>
      </w:r>
      <w:r w:rsidR="00B9121A" w:rsidRPr="00793A6D">
        <w:rPr>
          <w:rFonts w:ascii="ＭＳ Ｐゴシック" w:eastAsia="ＭＳ Ｐゴシック" w:hAnsi="ＭＳ Ｐゴシック" w:hint="eastAsia"/>
          <w:bCs/>
          <w:szCs w:val="21"/>
        </w:rPr>
        <w:t>又は下記URLからお申込ください。</w:t>
      </w:r>
    </w:p>
    <w:p w:rsidR="00B9121A" w:rsidRPr="00793A6D" w:rsidRDefault="00B9121A" w:rsidP="00B9121A">
      <w:pPr>
        <w:rPr>
          <w:rFonts w:ascii="ＭＳ Ｐゴシック" w:eastAsia="ＭＳ Ｐゴシック" w:hAnsi="ＭＳ Ｐゴシック"/>
          <w:bCs/>
          <w:szCs w:val="21"/>
        </w:rPr>
      </w:pPr>
      <w:r w:rsidRPr="00793A6D">
        <w:rPr>
          <w:rFonts w:ascii="ＭＳ Ｐゴシック" w:eastAsia="ＭＳ Ｐゴシック" w:hAnsi="ＭＳ Ｐゴシック" w:hint="eastAsia"/>
          <w:bCs/>
          <w:szCs w:val="21"/>
        </w:rPr>
        <w:t xml:space="preserve">　（URL</w:t>
      </w:r>
      <w:r w:rsidRPr="00793A6D">
        <w:rPr>
          <w:rFonts w:ascii="ＭＳ Ｐゴシック" w:eastAsia="ＭＳ Ｐゴシック" w:hAnsi="ＭＳ Ｐゴシック"/>
          <w:bCs/>
          <w:szCs w:val="21"/>
        </w:rPr>
        <w:t>）</w:t>
      </w:r>
      <w:r w:rsidRPr="00793A6D">
        <w:rPr>
          <w:rFonts w:ascii="ＭＳ Ｐゴシック" w:eastAsia="ＭＳ Ｐゴシック" w:hAnsi="ＭＳ Ｐゴシック" w:hint="eastAsia"/>
          <w:bCs/>
          <w:szCs w:val="21"/>
        </w:rPr>
        <w:t xml:space="preserve">　</w:t>
      </w:r>
      <w:r w:rsidR="00923A8A" w:rsidRPr="00923A8A">
        <w:rPr>
          <w:rFonts w:ascii="ＭＳ Ｐゴシック" w:eastAsia="ＭＳ Ｐゴシック" w:hAnsi="ＭＳ Ｐゴシック"/>
          <w:b/>
          <w:color w:val="0070C0"/>
          <w:szCs w:val="21"/>
        </w:rPr>
        <w:t>https://1lejend.com/stepmail/kd.php?no=cUllnEv</w:t>
      </w:r>
      <w:r w:rsidRPr="00793A6D">
        <w:rPr>
          <w:rFonts w:ascii="ＭＳ Ｐゴシック" w:eastAsia="ＭＳ Ｐゴシック" w:hAnsi="ＭＳ Ｐゴシック" w:hint="eastAsia"/>
          <w:bCs/>
          <w:szCs w:val="21"/>
        </w:rPr>
        <w:t xml:space="preserve">　</w:t>
      </w:r>
    </w:p>
    <w:p w:rsidR="00B9121A" w:rsidRPr="00793A6D" w:rsidRDefault="00143D30" w:rsidP="006D57A2">
      <w:pPr>
        <w:snapToGrid w:val="0"/>
        <w:spacing w:beforeLines="50"/>
        <w:ind w:firstLineChars="100" w:firstLine="210"/>
        <w:rPr>
          <w:rFonts w:ascii="ＭＳ Ｐゴシック" w:eastAsia="ＭＳ Ｐゴシック" w:hAnsi="ＭＳ Ｐゴシック"/>
          <w:bCs/>
          <w:szCs w:val="21"/>
        </w:rPr>
      </w:pPr>
      <w:r>
        <w:rPr>
          <w:rFonts w:ascii="ＭＳ Ｐゴシック" w:eastAsia="ＭＳ Ｐゴシック" w:hAnsi="ＭＳ Ｐゴシック"/>
          <w:bCs/>
          <w:noProof/>
          <w:szCs w:val="21"/>
        </w:rPr>
        <w:pict>
          <v:shape id="_x0000_s1623" type="#_x0000_t202" style="position:absolute;left:0;text-align:left;margin-left:253.65pt;margin-top:4.15pt;width:83.3pt;height:12.6pt;z-index:251704320" stroked="f">
            <v:textbox inset="5.85pt,.7pt,5.85pt,.7pt">
              <w:txbxContent>
                <w:p w:rsidR="001C26A6" w:rsidRPr="001C26A6" w:rsidRDefault="001C26A6" w:rsidP="001C26A6">
                  <w:pPr>
                    <w:ind w:firstLineChars="100" w:firstLine="161"/>
                    <w:rPr>
                      <w:rFonts w:ascii="ＭＳ Ｐゴシック" w:eastAsia="ＭＳ Ｐゴシック" w:hAnsi="ＭＳ Ｐゴシック"/>
                      <w:b/>
                      <w:bCs/>
                      <w:sz w:val="16"/>
                      <w:szCs w:val="16"/>
                    </w:rPr>
                  </w:pPr>
                  <w:r w:rsidRPr="005F3E25">
                    <w:rPr>
                      <w:rFonts w:ascii="ＭＳ Ｐゴシック" w:eastAsia="ＭＳ Ｐゴシック" w:hAnsi="ＭＳ Ｐゴシック" w:hint="eastAsia"/>
                      <w:b/>
                      <w:bCs/>
                      <w:sz w:val="16"/>
                      <w:szCs w:val="16"/>
                    </w:rPr>
                    <w:t>お申込QRコード</w:t>
                  </w:r>
                </w:p>
                <w:p w:rsidR="001C26A6" w:rsidRDefault="001C26A6"/>
              </w:txbxContent>
            </v:textbox>
          </v:shape>
        </w:pict>
      </w:r>
      <w:r w:rsidR="00B9121A" w:rsidRPr="00793A6D">
        <w:rPr>
          <w:rFonts w:ascii="ＭＳ Ｐゴシック" w:eastAsia="ＭＳ Ｐゴシック" w:hAnsi="ＭＳ Ｐゴシック" w:hint="eastAsia"/>
          <w:bCs/>
          <w:szCs w:val="21"/>
        </w:rPr>
        <w:t>あるいは、覚醒医療ネットワーク事務局米田晃</w:t>
      </w:r>
    </w:p>
    <w:p w:rsidR="006A1389" w:rsidRDefault="006A1389" w:rsidP="00B9121A">
      <w:pPr>
        <w:ind w:firstLineChars="100" w:firstLine="211"/>
        <w:rPr>
          <w:rFonts w:ascii="ＭＳ Ｐゴシック" w:eastAsia="ＭＳ Ｐゴシック" w:hAnsi="ＭＳ Ｐゴシック"/>
          <w:b/>
          <w:bCs/>
        </w:rPr>
      </w:pPr>
      <w:r w:rsidRPr="00793A6D">
        <w:rPr>
          <w:rFonts w:ascii="ＭＳ Ｐゴシック" w:eastAsia="ＭＳ Ｐゴシック" w:hAnsi="ＭＳ Ｐゴシック" w:hint="eastAsia"/>
          <w:b/>
          <w:bCs/>
        </w:rPr>
        <w:t>Email：</w:t>
      </w:r>
      <w:hyperlink r:id="rId13" w:history="1">
        <w:r w:rsidRPr="00793A6D">
          <w:rPr>
            <w:rStyle w:val="a5"/>
            <w:rFonts w:ascii="ＭＳ Ｐゴシック" w:eastAsia="ＭＳ Ｐゴシック" w:hAnsi="ＭＳ Ｐゴシック"/>
            <w:b/>
            <w:bCs/>
            <w:lang w:eastAsia="zh-TW"/>
          </w:rPr>
          <w:t>a</w:t>
        </w:r>
        <w:r w:rsidRPr="00793A6D">
          <w:rPr>
            <w:rStyle w:val="a5"/>
            <w:rFonts w:ascii="ＭＳ Ｐゴシック" w:eastAsia="ＭＳ Ｐゴシック" w:hAnsi="ＭＳ Ｐゴシック"/>
            <w:b/>
            <w:bCs/>
          </w:rPr>
          <w:t>kr-yoneda</w:t>
        </w:r>
        <w:r w:rsidRPr="00793A6D">
          <w:rPr>
            <w:rStyle w:val="a5"/>
            <w:rFonts w:ascii="ＭＳ Ｐゴシック" w:eastAsia="ＭＳ Ｐゴシック" w:hAnsi="ＭＳ Ｐゴシック"/>
            <w:b/>
            <w:bCs/>
            <w:lang w:eastAsia="zh-TW"/>
          </w:rPr>
          <w:t>@nifty.</w:t>
        </w:r>
        <w:r w:rsidRPr="00793A6D">
          <w:rPr>
            <w:rStyle w:val="a5"/>
            <w:rFonts w:ascii="ＭＳ Ｐゴシック" w:eastAsia="ＭＳ Ｐゴシック" w:hAnsi="ＭＳ Ｐゴシック"/>
            <w:b/>
            <w:bCs/>
          </w:rPr>
          <w:t>com</w:t>
        </w:r>
      </w:hyperlink>
      <w:r w:rsidRPr="00793A6D">
        <w:rPr>
          <w:rFonts w:ascii="ＭＳ Ｐゴシック" w:eastAsia="ＭＳ Ｐゴシック" w:hAnsi="ＭＳ Ｐゴシック" w:hint="eastAsia"/>
          <w:b/>
          <w:bCs/>
        </w:rPr>
        <w:t xml:space="preserve">　</w:t>
      </w:r>
      <w:r w:rsidRPr="00793A6D">
        <w:rPr>
          <w:rFonts w:ascii="ＭＳ Ｐゴシック" w:eastAsia="ＭＳ Ｐゴシック" w:hAnsi="ＭＳ Ｐゴシック" w:hint="eastAsia"/>
        </w:rPr>
        <w:t>携帯</w:t>
      </w:r>
      <w:r w:rsidRPr="00793A6D">
        <w:rPr>
          <w:rFonts w:ascii="ＭＳ Ｐゴシック" w:eastAsia="ＭＳ Ｐゴシック" w:hAnsi="ＭＳ Ｐゴシック" w:hint="eastAsia"/>
          <w:b/>
          <w:bCs/>
          <w:color w:val="0070C0"/>
        </w:rPr>
        <w:t>090-5511-9140</w:t>
      </w:r>
      <w:r w:rsidRPr="00793A6D">
        <w:rPr>
          <w:rFonts w:ascii="ＭＳ Ｐゴシック" w:eastAsia="ＭＳ Ｐゴシック" w:hAnsi="ＭＳ Ｐゴシック" w:hint="eastAsia"/>
          <w:bCs/>
          <w:szCs w:val="21"/>
        </w:rPr>
        <w:t>までご連絡ください。</w:t>
      </w:r>
    </w:p>
    <w:p w:rsidR="006A1389" w:rsidRDefault="00382975" w:rsidP="006A1389">
      <w:pPr>
        <w:rPr>
          <w:rFonts w:ascii="ＭＳ Ｐゴシック" w:eastAsia="ＭＳ Ｐゴシック" w:hAnsi="ＭＳ Ｐゴシック"/>
          <w:b/>
          <w:bCs/>
        </w:rPr>
      </w:pPr>
      <w:r w:rsidRPr="00793A6D">
        <w:rPr>
          <w:rFonts w:ascii="ＭＳ Ｐゴシック" w:eastAsia="ＭＳ Ｐゴシック" w:hAnsi="ＭＳ Ｐゴシック" w:hint="eastAsia"/>
          <w:b/>
          <w:szCs w:val="21"/>
        </w:rPr>
        <w:t>＊会場案内</w:t>
      </w:r>
      <w:r w:rsidRPr="00793A6D">
        <w:rPr>
          <w:rFonts w:ascii="ＭＳ Ｐゴシック" w:eastAsia="ＭＳ Ｐゴシック" w:hAnsi="ＭＳ Ｐゴシック" w:hint="eastAsia"/>
          <w:b/>
          <w:sz w:val="24"/>
          <w:lang w:eastAsia="zh-TW"/>
        </w:rPr>
        <w:t>：</w:t>
      </w:r>
      <w:r w:rsidRPr="00793A6D">
        <w:rPr>
          <w:rFonts w:ascii="ＭＳ Ｐゴシック" w:eastAsia="ＭＳ Ｐゴシック" w:hAnsi="ＭＳ Ｐゴシック" w:hint="eastAsia"/>
          <w:b/>
          <w:szCs w:val="21"/>
        </w:rPr>
        <w:t>シティ音羽</w:t>
      </w:r>
      <w:r w:rsidRPr="00793A6D">
        <w:rPr>
          <w:rFonts w:ascii="ＭＳ Ｐゴシック" w:eastAsia="ＭＳ Ｐゴシック" w:hAnsi="ＭＳ Ｐゴシック" w:hint="eastAsia"/>
          <w:sz w:val="20"/>
          <w:szCs w:val="20"/>
        </w:rPr>
        <w:t xml:space="preserve"> </w:t>
      </w:r>
      <w:r w:rsidRPr="00793A6D">
        <w:rPr>
          <w:rFonts w:ascii="ＭＳ Ｐゴシック" w:eastAsia="ＭＳ Ｐゴシック" w:hAnsi="ＭＳ Ｐゴシック" w:hint="eastAsia"/>
          <w:b/>
          <w:bCs/>
          <w:sz w:val="20"/>
          <w:szCs w:val="20"/>
        </w:rPr>
        <w:t>２階会議室</w:t>
      </w:r>
      <w:r w:rsidRPr="00793A6D">
        <w:rPr>
          <w:rFonts w:ascii="ＭＳ Ｐゴシック" w:eastAsia="ＭＳ Ｐゴシック" w:hAnsi="ＭＳ Ｐゴシック" w:hint="eastAsia"/>
          <w:sz w:val="20"/>
          <w:szCs w:val="20"/>
        </w:rPr>
        <w:t xml:space="preserve">　東京都文京区</w:t>
      </w:r>
      <w:r>
        <w:rPr>
          <w:rFonts w:ascii="ＭＳ Ｐゴシック" w:eastAsia="ＭＳ Ｐゴシック" w:hAnsi="ＭＳ Ｐゴシック" w:hint="eastAsia"/>
          <w:sz w:val="20"/>
          <w:szCs w:val="20"/>
        </w:rPr>
        <w:t>音羽1-15-15</w:t>
      </w:r>
    </w:p>
    <w:p w:rsidR="006A1389" w:rsidRDefault="00143D30" w:rsidP="006A1389">
      <w:pPr>
        <w:rPr>
          <w:rFonts w:ascii="ＭＳ Ｐゴシック" w:eastAsia="ＭＳ Ｐゴシック" w:hAnsi="ＭＳ Ｐゴシック"/>
          <w:b/>
          <w:bCs/>
        </w:rPr>
      </w:pPr>
      <w:r w:rsidRPr="00143D30">
        <w:rPr>
          <w:rFonts w:ascii="ＭＳ Ｐゴシック" w:eastAsia="ＭＳ Ｐゴシック" w:hAnsi="ＭＳ Ｐゴシック"/>
          <w:noProof/>
          <w:sz w:val="22"/>
          <w:szCs w:val="22"/>
        </w:rPr>
        <w:pict>
          <v:shape id="_x0000_s1613" type="#_x0000_t202" style="position:absolute;left:0;text-align:left;margin-left:-.4pt;margin-top:9.25pt;width:380.85pt;height:55.1pt;z-index:251696128">
            <v:textbox style="mso-next-textbox:#_x0000_s1613" inset="5.85pt,.7pt,5.85pt,.7pt">
              <w:txbxContent>
                <w:p w:rsidR="00B9121A" w:rsidRDefault="00B9121A" w:rsidP="00B9121A">
                  <w:pPr>
                    <w:rPr>
                      <w:rFonts w:ascii="ＭＳ Ｐゴシック" w:eastAsia="ＭＳ Ｐゴシック" w:hAnsi="ＭＳ Ｐゴシック"/>
                      <w:sz w:val="20"/>
                      <w:szCs w:val="20"/>
                    </w:rPr>
                  </w:pPr>
                  <w:r w:rsidRPr="00793A6D">
                    <w:rPr>
                      <w:rFonts w:ascii="ＭＳ Ｐゴシック" w:eastAsia="ＭＳ Ｐゴシック" w:hAnsi="ＭＳ Ｐゴシック" w:hint="eastAsia"/>
                      <w:sz w:val="20"/>
                      <w:szCs w:val="20"/>
                    </w:rPr>
                    <w:t>地下鉄有楽町線</w:t>
                  </w:r>
                  <w:r>
                    <w:rPr>
                      <w:rFonts w:ascii="ＭＳ Ｐゴシック" w:eastAsia="ＭＳ Ｐゴシック" w:hAnsi="ＭＳ Ｐゴシック" w:hint="eastAsia"/>
                      <w:sz w:val="20"/>
                      <w:szCs w:val="20"/>
                    </w:rPr>
                    <w:t>「</w:t>
                  </w:r>
                  <w:r w:rsidRPr="00793A6D">
                    <w:rPr>
                      <w:rFonts w:ascii="ＭＳ Ｐゴシック" w:eastAsia="ＭＳ Ｐゴシック" w:hAnsi="ＭＳ Ｐゴシック" w:hint="eastAsia"/>
                      <w:sz w:val="20"/>
                      <w:szCs w:val="20"/>
                    </w:rPr>
                    <w:t>護国寺駅</w:t>
                  </w:r>
                  <w:r>
                    <w:rPr>
                      <w:rFonts w:ascii="ＭＳ Ｐゴシック" w:eastAsia="ＭＳ Ｐゴシック" w:hAnsi="ＭＳ Ｐゴシック" w:hint="eastAsia"/>
                      <w:sz w:val="20"/>
                      <w:szCs w:val="20"/>
                    </w:rPr>
                    <w:t>」</w:t>
                  </w:r>
                  <w:r w:rsidRPr="00793A6D">
                    <w:rPr>
                      <w:rFonts w:ascii="ＭＳ Ｐゴシック" w:eastAsia="ＭＳ Ｐゴシック" w:hAnsi="ＭＳ Ｐゴシック" w:hint="eastAsia"/>
                      <w:sz w:val="20"/>
                      <w:szCs w:val="20"/>
                    </w:rPr>
                    <w:t>5番出口</w:t>
                  </w:r>
                  <w:r>
                    <w:rPr>
                      <w:rFonts w:ascii="ＭＳ Ｐゴシック" w:eastAsia="ＭＳ Ｐゴシック" w:hAnsi="ＭＳ Ｐゴシック" w:hint="eastAsia"/>
                      <w:sz w:val="20"/>
                      <w:szCs w:val="20"/>
                    </w:rPr>
                    <w:t>から音羽通りを江戸川橋方面（護国寺と反対方向）に道路左側を徒歩３分</w:t>
                  </w:r>
                </w:p>
                <w:p w:rsidR="00B9121A" w:rsidRDefault="00B9121A" w:rsidP="00B9121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光文社の看板を過ぎ３件目のロイヤルホストの看板のある建物がシティ音羽</w:t>
                  </w:r>
                </w:p>
                <w:p w:rsidR="00B9121A" w:rsidRPr="00793A6D" w:rsidRDefault="00B9121A" w:rsidP="00B9121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アーチ型エントランス入って右に集会室入口あり。階段かエレベーターで２階に。</w:t>
                  </w:r>
                </w:p>
              </w:txbxContent>
            </v:textbox>
          </v:shape>
        </w:pict>
      </w:r>
    </w:p>
    <w:p w:rsidR="006A1389" w:rsidRDefault="006A1389" w:rsidP="006A1389">
      <w:pPr>
        <w:rPr>
          <w:rFonts w:ascii="ＭＳ Ｐゴシック" w:eastAsia="ＭＳ Ｐゴシック" w:hAnsi="ＭＳ Ｐゴシック"/>
          <w:b/>
          <w:bCs/>
        </w:rPr>
      </w:pPr>
    </w:p>
    <w:p w:rsidR="006A1389" w:rsidRDefault="006A1389" w:rsidP="006A1389">
      <w:pPr>
        <w:rPr>
          <w:rFonts w:ascii="ＭＳ Ｐゴシック" w:eastAsia="ＭＳ Ｐゴシック" w:hAnsi="ＭＳ Ｐゴシック"/>
          <w:b/>
          <w:bCs/>
        </w:rPr>
      </w:pPr>
    </w:p>
    <w:p w:rsidR="006A1389" w:rsidRDefault="006A1389" w:rsidP="006A1389">
      <w:pPr>
        <w:rPr>
          <w:rFonts w:ascii="ＭＳ Ｐゴシック" w:eastAsia="ＭＳ Ｐゴシック" w:hAnsi="ＭＳ Ｐゴシック"/>
          <w:b/>
          <w:bCs/>
        </w:rPr>
      </w:pPr>
    </w:p>
    <w:p w:rsidR="006A1389" w:rsidRDefault="00143D30" w:rsidP="006A1389">
      <w:pPr>
        <w:rPr>
          <w:rFonts w:ascii="ＭＳ Ｐゴシック" w:eastAsia="ＭＳ Ｐゴシック" w:hAnsi="ＭＳ Ｐゴシック"/>
          <w:b/>
          <w:bCs/>
        </w:rPr>
      </w:pPr>
      <w:r w:rsidRPr="00143D30">
        <w:rPr>
          <w:rFonts w:ascii="ＭＳ Ｐゴシック" w:eastAsia="ＭＳ Ｐゴシック" w:hAnsi="ＭＳ Ｐゴシック"/>
          <w:bCs/>
          <w:noProof/>
          <w:szCs w:val="21"/>
        </w:rPr>
        <w:pict>
          <v:shape id="_x0000_s1618" type="#_x0000_t202" style="position:absolute;left:0;text-align:left;margin-left:461.4pt;margin-top:12.65pt;width:27.7pt;height:17.25pt;z-index:251699200" fillcolor="#fbe4d5 [661]" stroked="f">
            <v:textbox style="mso-next-textbox:#_x0000_s1618" inset="5.85pt,.7pt,5.85pt,.7pt">
              <w:txbxContent>
                <w:p w:rsidR="00B9121A" w:rsidRPr="000700D2" w:rsidRDefault="00B9121A" w:rsidP="00B9121A">
                  <w:pPr>
                    <w:jc w:val="left"/>
                    <w:rPr>
                      <w:rFonts w:ascii="ＭＳ Ｐゴシック" w:eastAsia="ＭＳ Ｐゴシック" w:hAnsi="ＭＳ Ｐゴシック"/>
                      <w:b/>
                      <w:bCs/>
                      <w:color w:val="C00000"/>
                      <w:sz w:val="12"/>
                      <w:szCs w:val="12"/>
                    </w:rPr>
                  </w:pPr>
                  <w:r w:rsidRPr="000700D2">
                    <w:rPr>
                      <w:rFonts w:ascii="ＭＳ Ｐゴシック" w:eastAsia="ＭＳ Ｐゴシック" w:hAnsi="ＭＳ Ｐゴシック" w:hint="eastAsia"/>
                      <w:b/>
                      <w:bCs/>
                      <w:color w:val="C00000"/>
                      <w:sz w:val="12"/>
                      <w:szCs w:val="12"/>
                    </w:rPr>
                    <w:t>会場</w:t>
                  </w:r>
                </w:p>
                <w:p w:rsidR="00B9121A" w:rsidRPr="000700D2" w:rsidRDefault="00B9121A" w:rsidP="00B9121A">
                  <w:pPr>
                    <w:jc w:val="center"/>
                    <w:rPr>
                      <w:rFonts w:ascii="ＭＳ Ｐゴシック" w:eastAsia="ＭＳ Ｐゴシック" w:hAnsi="ＭＳ Ｐゴシック"/>
                      <w:b/>
                      <w:bCs/>
                      <w:color w:val="C00000"/>
                      <w:sz w:val="12"/>
                      <w:szCs w:val="12"/>
                    </w:rPr>
                  </w:pPr>
                  <w:r w:rsidRPr="000700D2">
                    <w:rPr>
                      <w:rFonts w:ascii="ＭＳ Ｐゴシック" w:eastAsia="ＭＳ Ｐゴシック" w:hAnsi="ＭＳ Ｐゴシック" w:hint="eastAsia"/>
                      <w:b/>
                      <w:bCs/>
                      <w:color w:val="C00000"/>
                      <w:sz w:val="12"/>
                      <w:szCs w:val="12"/>
                    </w:rPr>
                    <w:t>ココ↓</w:t>
                  </w:r>
                </w:p>
              </w:txbxContent>
            </v:textbox>
          </v:shape>
        </w:pict>
      </w:r>
    </w:p>
    <w:p w:rsidR="005F3E25" w:rsidRPr="001C26A6" w:rsidRDefault="00143D30" w:rsidP="001C26A6">
      <w:pPr>
        <w:ind w:firstLineChars="100" w:firstLine="200"/>
        <w:rPr>
          <w:rFonts w:cs="Century"/>
          <w:kern w:val="0"/>
          <w:szCs w:val="21"/>
        </w:rPr>
      </w:pPr>
      <w:r w:rsidRPr="00143D30">
        <w:rPr>
          <w:bCs/>
          <w:noProof/>
          <w:sz w:val="20"/>
          <w:szCs w:val="20"/>
        </w:rPr>
        <w:pict>
          <v:shape id="_x0000_s1622" type="#_x0000_t202" style="position:absolute;left:0;text-align:left;margin-left:469.9pt;margin-top:6.95pt;width:30.4pt;height:15.95pt;z-index:251703296" filled="f" stroked="f">
            <v:textbox inset="5.85pt,.7pt,5.85pt,.7pt">
              <w:txbxContent>
                <w:p w:rsidR="00382975" w:rsidRPr="00382975" w:rsidRDefault="00382975">
                  <w:pPr>
                    <w:rPr>
                      <w:b/>
                      <w:color w:val="FF0000"/>
                      <w:sz w:val="16"/>
                      <w:szCs w:val="16"/>
                    </w:rPr>
                  </w:pPr>
                  <w:r w:rsidRPr="00382975">
                    <w:rPr>
                      <w:rFonts w:hint="eastAsia"/>
                      <w:b/>
                      <w:color w:val="FF0000"/>
                      <w:sz w:val="16"/>
                      <w:szCs w:val="16"/>
                    </w:rPr>
                    <w:t>会場</w:t>
                  </w:r>
                </w:p>
              </w:txbxContent>
            </v:textbox>
          </v:shape>
        </w:pict>
      </w:r>
      <w:r w:rsidR="006A1389" w:rsidRPr="00BF67F1">
        <w:rPr>
          <w:rFonts w:hint="eastAsia"/>
          <w:bCs/>
          <w:sz w:val="20"/>
          <w:szCs w:val="20"/>
        </w:rPr>
        <w:t>覚醒医療ネットワーク</w:t>
      </w:r>
      <w:r w:rsidR="006A1389" w:rsidRPr="00BF67F1">
        <w:rPr>
          <w:bCs/>
          <w:sz w:val="20"/>
          <w:szCs w:val="20"/>
        </w:rPr>
        <w:t xml:space="preserve"> </w:t>
      </w:r>
      <w:r w:rsidR="006A1389" w:rsidRPr="00BF67F1">
        <w:rPr>
          <w:rFonts w:hint="eastAsia"/>
          <w:bCs/>
          <w:sz w:val="20"/>
          <w:szCs w:val="20"/>
        </w:rPr>
        <w:t>ホームページ</w:t>
      </w:r>
      <w:r w:rsidR="006A1389" w:rsidRPr="00BF67F1">
        <w:rPr>
          <w:bCs/>
          <w:sz w:val="22"/>
          <w:szCs w:val="22"/>
        </w:rPr>
        <w:t xml:space="preserve"> </w:t>
      </w:r>
      <w:hyperlink r:id="rId14" w:history="1">
        <w:r w:rsidR="005F3E25" w:rsidRPr="008C3AC5">
          <w:rPr>
            <w:rStyle w:val="a5"/>
            <w:rFonts w:cs="Century"/>
            <w:kern w:val="0"/>
            <w:szCs w:val="21"/>
          </w:rPr>
          <w:t>http://kakuseinet.com/</w:t>
        </w:r>
      </w:hyperlink>
    </w:p>
    <w:sectPr w:rsidR="005F3E25" w:rsidRPr="001C26A6" w:rsidSect="00B9121A">
      <w:pgSz w:w="11907" w:h="16840" w:code="9"/>
      <w:pgMar w:top="709" w:right="1094" w:bottom="340" w:left="1157" w:header="709" w:footer="709"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472" w:rsidRDefault="00E34472" w:rsidP="000E4998">
      <w:r>
        <w:separator/>
      </w:r>
    </w:p>
  </w:endnote>
  <w:endnote w:type="continuationSeparator" w:id="0">
    <w:p w:rsidR="00E34472" w:rsidRDefault="00E34472" w:rsidP="000E49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 P丸ゴシック体E">
    <w:panose1 w:val="020F0900000000000000"/>
    <w:charset w:val="80"/>
    <w:family w:val="modern"/>
    <w:pitch w:val="variable"/>
    <w:sig w:usb0="80000283" w:usb1="28C76CFA" w:usb2="00000010" w:usb3="00000000" w:csb0="00020001" w:csb1="00000000"/>
  </w:font>
  <w:font w:name="ＭＳ Ｐ明朝">
    <w:panose1 w:val="02020600040205080304"/>
    <w:charset w:val="80"/>
    <w:family w:val="roman"/>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游ゴシック Light">
    <w:altName w:val="ＭＳ ゴシック"/>
    <w:charset w:val="80"/>
    <w:family w:val="modern"/>
    <w:pitch w:val="variable"/>
    <w:sig w:usb0="00000000" w:usb1="2AC7FDFF" w:usb2="00000016" w:usb3="00000000" w:csb0="0002009F" w:csb1="00000000"/>
  </w:font>
  <w:font w:name="游明朝">
    <w:charset w:val="80"/>
    <w:family w:val="roman"/>
    <w:pitch w:val="variable"/>
    <w:sig w:usb0="800002E7" w:usb1="2AC7FCFF"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472" w:rsidRDefault="00E34472" w:rsidP="000E4998">
      <w:r>
        <w:separator/>
      </w:r>
    </w:p>
  </w:footnote>
  <w:footnote w:type="continuationSeparator" w:id="0">
    <w:p w:rsidR="00E34472" w:rsidRDefault="00E34472" w:rsidP="000E49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44051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0C52BA"/>
    <w:multiLevelType w:val="hybridMultilevel"/>
    <w:tmpl w:val="BAE4636A"/>
    <w:lvl w:ilvl="0" w:tplc="B7582466">
      <w:numFmt w:val="bullet"/>
      <w:lvlText w:val="＊"/>
      <w:lvlJc w:val="left"/>
      <w:pPr>
        <w:tabs>
          <w:tab w:val="num" w:pos="570"/>
        </w:tabs>
        <w:ind w:left="570" w:hanging="360"/>
      </w:pPr>
      <w:rPr>
        <w:rFonts w:ascii="ＭＳ 明朝" w:eastAsia="ＭＳ 明朝" w:hAnsi="ＭＳ 明朝"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nsid w:val="2B1B6739"/>
    <w:multiLevelType w:val="hybridMultilevel"/>
    <w:tmpl w:val="705AA81A"/>
    <w:lvl w:ilvl="0" w:tplc="6B16B37C">
      <w:numFmt w:val="bullet"/>
      <w:lvlText w:val="☆"/>
      <w:lvlJc w:val="left"/>
      <w:pPr>
        <w:tabs>
          <w:tab w:val="num" w:pos="465"/>
        </w:tabs>
        <w:ind w:left="465"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735"/>
        </w:tabs>
        <w:ind w:left="735" w:hanging="420"/>
      </w:pPr>
      <w:rPr>
        <w:rFonts w:ascii="Wingdings" w:hAnsi="Wingdings" w:hint="default"/>
      </w:rPr>
    </w:lvl>
    <w:lvl w:ilvl="2" w:tplc="0409000D" w:tentative="1">
      <w:start w:val="1"/>
      <w:numFmt w:val="bullet"/>
      <w:lvlText w:val=""/>
      <w:lvlJc w:val="left"/>
      <w:pPr>
        <w:tabs>
          <w:tab w:val="num" w:pos="1155"/>
        </w:tabs>
        <w:ind w:left="1155" w:hanging="420"/>
      </w:pPr>
      <w:rPr>
        <w:rFonts w:ascii="Wingdings" w:hAnsi="Wingdings" w:hint="default"/>
      </w:rPr>
    </w:lvl>
    <w:lvl w:ilvl="3" w:tplc="04090001" w:tentative="1">
      <w:start w:val="1"/>
      <w:numFmt w:val="bullet"/>
      <w:lvlText w:val=""/>
      <w:lvlJc w:val="left"/>
      <w:pPr>
        <w:tabs>
          <w:tab w:val="num" w:pos="1575"/>
        </w:tabs>
        <w:ind w:left="1575" w:hanging="420"/>
      </w:pPr>
      <w:rPr>
        <w:rFonts w:ascii="Wingdings" w:hAnsi="Wingdings" w:hint="default"/>
      </w:rPr>
    </w:lvl>
    <w:lvl w:ilvl="4" w:tplc="0409000B" w:tentative="1">
      <w:start w:val="1"/>
      <w:numFmt w:val="bullet"/>
      <w:lvlText w:val=""/>
      <w:lvlJc w:val="left"/>
      <w:pPr>
        <w:tabs>
          <w:tab w:val="num" w:pos="1995"/>
        </w:tabs>
        <w:ind w:left="1995" w:hanging="420"/>
      </w:pPr>
      <w:rPr>
        <w:rFonts w:ascii="Wingdings" w:hAnsi="Wingdings" w:hint="default"/>
      </w:rPr>
    </w:lvl>
    <w:lvl w:ilvl="5" w:tplc="0409000D" w:tentative="1">
      <w:start w:val="1"/>
      <w:numFmt w:val="bullet"/>
      <w:lvlText w:val=""/>
      <w:lvlJc w:val="left"/>
      <w:pPr>
        <w:tabs>
          <w:tab w:val="num" w:pos="2415"/>
        </w:tabs>
        <w:ind w:left="2415" w:hanging="420"/>
      </w:pPr>
      <w:rPr>
        <w:rFonts w:ascii="Wingdings" w:hAnsi="Wingdings" w:hint="default"/>
      </w:rPr>
    </w:lvl>
    <w:lvl w:ilvl="6" w:tplc="04090001" w:tentative="1">
      <w:start w:val="1"/>
      <w:numFmt w:val="bullet"/>
      <w:lvlText w:val=""/>
      <w:lvlJc w:val="left"/>
      <w:pPr>
        <w:tabs>
          <w:tab w:val="num" w:pos="2835"/>
        </w:tabs>
        <w:ind w:left="2835" w:hanging="420"/>
      </w:pPr>
      <w:rPr>
        <w:rFonts w:ascii="Wingdings" w:hAnsi="Wingdings" w:hint="default"/>
      </w:rPr>
    </w:lvl>
    <w:lvl w:ilvl="7" w:tplc="0409000B" w:tentative="1">
      <w:start w:val="1"/>
      <w:numFmt w:val="bullet"/>
      <w:lvlText w:val=""/>
      <w:lvlJc w:val="left"/>
      <w:pPr>
        <w:tabs>
          <w:tab w:val="num" w:pos="3255"/>
        </w:tabs>
        <w:ind w:left="3255" w:hanging="420"/>
      </w:pPr>
      <w:rPr>
        <w:rFonts w:ascii="Wingdings" w:hAnsi="Wingdings" w:hint="default"/>
      </w:rPr>
    </w:lvl>
    <w:lvl w:ilvl="8" w:tplc="0409000D" w:tentative="1">
      <w:start w:val="1"/>
      <w:numFmt w:val="bullet"/>
      <w:lvlText w:val=""/>
      <w:lvlJc w:val="left"/>
      <w:pPr>
        <w:tabs>
          <w:tab w:val="num" w:pos="3675"/>
        </w:tabs>
        <w:ind w:left="3675" w:hanging="420"/>
      </w:pPr>
      <w:rPr>
        <w:rFonts w:ascii="Wingdings" w:hAnsi="Wingdings" w:hint="default"/>
      </w:rPr>
    </w:lvl>
  </w:abstractNum>
  <w:abstractNum w:abstractNumId="3">
    <w:nsid w:val="37475739"/>
    <w:multiLevelType w:val="hybridMultilevel"/>
    <w:tmpl w:val="87D68046"/>
    <w:lvl w:ilvl="0" w:tplc="03F65170">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38083D75"/>
    <w:multiLevelType w:val="hybridMultilevel"/>
    <w:tmpl w:val="9CF84A06"/>
    <w:lvl w:ilvl="0" w:tplc="15FA9EB0">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67C11876"/>
    <w:multiLevelType w:val="hybridMultilevel"/>
    <w:tmpl w:val="E9A269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6321EC8"/>
    <w:multiLevelType w:val="hybridMultilevel"/>
    <w:tmpl w:val="0C86D88C"/>
    <w:lvl w:ilvl="0" w:tplc="EDC4031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7B582EE8"/>
    <w:multiLevelType w:val="hybridMultilevel"/>
    <w:tmpl w:val="35E4D1FA"/>
    <w:lvl w:ilvl="0" w:tplc="05C6D4BE">
      <w:numFmt w:val="bullet"/>
      <w:lvlText w:val="＊"/>
      <w:lvlJc w:val="left"/>
      <w:pPr>
        <w:tabs>
          <w:tab w:val="num" w:pos="601"/>
        </w:tabs>
        <w:ind w:left="601" w:hanging="360"/>
      </w:pPr>
      <w:rPr>
        <w:rFonts w:ascii="ＭＳ 明朝" w:eastAsia="ＭＳ 明朝" w:hAnsi="ＭＳ 明朝" w:cs="Times New Roman" w:hint="eastAsia"/>
        <w:b/>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num w:numId="1">
    <w:abstractNumId w:val="2"/>
  </w:num>
  <w:num w:numId="2">
    <w:abstractNumId w:val="6"/>
  </w:num>
  <w:num w:numId="3">
    <w:abstractNumId w:val="4"/>
  </w:num>
  <w:num w:numId="4">
    <w:abstractNumId w:val="7"/>
  </w:num>
  <w:num w:numId="5">
    <w:abstractNumId w:val="1"/>
  </w:num>
  <w:num w:numId="6">
    <w:abstractNumId w:val="3"/>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stylePaneFormatFilter w:val="3F01"/>
  <w:defaultTabStop w:val="840"/>
  <w:drawingGridHorizontalSpacing w:val="105"/>
  <w:displayHorizontalDrawingGridEvery w:val="2"/>
  <w:displayVerticalDrawingGridEvery w:val="2"/>
  <w:characterSpacingControl w:val="compressPunctuation"/>
  <w:hdrShapeDefaults>
    <o:shapedefaults v:ext="edit" spidmax="30722">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C3527"/>
    <w:rsid w:val="000253C0"/>
    <w:rsid w:val="000303D2"/>
    <w:rsid w:val="0003688E"/>
    <w:rsid w:val="00037FF9"/>
    <w:rsid w:val="000549DD"/>
    <w:rsid w:val="000638E5"/>
    <w:rsid w:val="0007179A"/>
    <w:rsid w:val="00074AD1"/>
    <w:rsid w:val="00081EA6"/>
    <w:rsid w:val="000826C6"/>
    <w:rsid w:val="0008588A"/>
    <w:rsid w:val="000A2492"/>
    <w:rsid w:val="000D1B0C"/>
    <w:rsid w:val="000D64FF"/>
    <w:rsid w:val="000D7AD6"/>
    <w:rsid w:val="000E21D0"/>
    <w:rsid w:val="000E4998"/>
    <w:rsid w:val="000E5A5F"/>
    <w:rsid w:val="000F5D70"/>
    <w:rsid w:val="00101105"/>
    <w:rsid w:val="00102329"/>
    <w:rsid w:val="00105621"/>
    <w:rsid w:val="00107482"/>
    <w:rsid w:val="00112E97"/>
    <w:rsid w:val="00115FF8"/>
    <w:rsid w:val="00121A1F"/>
    <w:rsid w:val="00123768"/>
    <w:rsid w:val="00134B95"/>
    <w:rsid w:val="00134C96"/>
    <w:rsid w:val="00137844"/>
    <w:rsid w:val="00143D30"/>
    <w:rsid w:val="00150A8C"/>
    <w:rsid w:val="0015269A"/>
    <w:rsid w:val="00157FB4"/>
    <w:rsid w:val="00174860"/>
    <w:rsid w:val="00174D95"/>
    <w:rsid w:val="00177C6E"/>
    <w:rsid w:val="00182D99"/>
    <w:rsid w:val="0019452B"/>
    <w:rsid w:val="00197F47"/>
    <w:rsid w:val="001A645F"/>
    <w:rsid w:val="001A7C92"/>
    <w:rsid w:val="001A7F40"/>
    <w:rsid w:val="001C26A6"/>
    <w:rsid w:val="001C3F53"/>
    <w:rsid w:val="001D29E8"/>
    <w:rsid w:val="001D4ADD"/>
    <w:rsid w:val="001D7BEF"/>
    <w:rsid w:val="001E110F"/>
    <w:rsid w:val="001E1783"/>
    <w:rsid w:val="001F7BE6"/>
    <w:rsid w:val="00203661"/>
    <w:rsid w:val="002053D0"/>
    <w:rsid w:val="00206B67"/>
    <w:rsid w:val="00206CAE"/>
    <w:rsid w:val="002116F9"/>
    <w:rsid w:val="002227D7"/>
    <w:rsid w:val="00223558"/>
    <w:rsid w:val="00231D40"/>
    <w:rsid w:val="00234425"/>
    <w:rsid w:val="00245528"/>
    <w:rsid w:val="002607A6"/>
    <w:rsid w:val="002628D5"/>
    <w:rsid w:val="00263529"/>
    <w:rsid w:val="00265EE3"/>
    <w:rsid w:val="00267ED7"/>
    <w:rsid w:val="0027127B"/>
    <w:rsid w:val="00273D74"/>
    <w:rsid w:val="0028129A"/>
    <w:rsid w:val="00283E67"/>
    <w:rsid w:val="00285960"/>
    <w:rsid w:val="002961FF"/>
    <w:rsid w:val="002A05F8"/>
    <w:rsid w:val="002A2B2D"/>
    <w:rsid w:val="002A73CE"/>
    <w:rsid w:val="002B01A8"/>
    <w:rsid w:val="002B18A6"/>
    <w:rsid w:val="002B2EFA"/>
    <w:rsid w:val="002B56CA"/>
    <w:rsid w:val="002B5CF5"/>
    <w:rsid w:val="002D09E8"/>
    <w:rsid w:val="002D4AF1"/>
    <w:rsid w:val="002E0DC5"/>
    <w:rsid w:val="002E347C"/>
    <w:rsid w:val="002E3692"/>
    <w:rsid w:val="002E4151"/>
    <w:rsid w:val="002E50BB"/>
    <w:rsid w:val="002E5BAE"/>
    <w:rsid w:val="002F1C11"/>
    <w:rsid w:val="002F4FC0"/>
    <w:rsid w:val="002F778E"/>
    <w:rsid w:val="0030635E"/>
    <w:rsid w:val="0031305D"/>
    <w:rsid w:val="003144B1"/>
    <w:rsid w:val="00321B92"/>
    <w:rsid w:val="003242CF"/>
    <w:rsid w:val="003309EA"/>
    <w:rsid w:val="003346FF"/>
    <w:rsid w:val="00343873"/>
    <w:rsid w:val="00347B7E"/>
    <w:rsid w:val="003532C4"/>
    <w:rsid w:val="003541E0"/>
    <w:rsid w:val="00354705"/>
    <w:rsid w:val="003621F5"/>
    <w:rsid w:val="003621FA"/>
    <w:rsid w:val="00363C1D"/>
    <w:rsid w:val="00371C24"/>
    <w:rsid w:val="00377265"/>
    <w:rsid w:val="00382975"/>
    <w:rsid w:val="003853F6"/>
    <w:rsid w:val="00387B8C"/>
    <w:rsid w:val="0039276D"/>
    <w:rsid w:val="003A5468"/>
    <w:rsid w:val="003B00F9"/>
    <w:rsid w:val="003B54BF"/>
    <w:rsid w:val="003B5B82"/>
    <w:rsid w:val="003C23CB"/>
    <w:rsid w:val="003C6ACE"/>
    <w:rsid w:val="003C6C49"/>
    <w:rsid w:val="003D2E27"/>
    <w:rsid w:val="003E34DD"/>
    <w:rsid w:val="003E6D2E"/>
    <w:rsid w:val="003F0078"/>
    <w:rsid w:val="003F2FDF"/>
    <w:rsid w:val="00400524"/>
    <w:rsid w:val="004033E2"/>
    <w:rsid w:val="00405770"/>
    <w:rsid w:val="00414F3C"/>
    <w:rsid w:val="00424A4F"/>
    <w:rsid w:val="00427547"/>
    <w:rsid w:val="00432EF5"/>
    <w:rsid w:val="004514C9"/>
    <w:rsid w:val="004553D4"/>
    <w:rsid w:val="00455C64"/>
    <w:rsid w:val="00457B81"/>
    <w:rsid w:val="00462010"/>
    <w:rsid w:val="00462F41"/>
    <w:rsid w:val="004706E7"/>
    <w:rsid w:val="00471BC2"/>
    <w:rsid w:val="0048303E"/>
    <w:rsid w:val="0048391C"/>
    <w:rsid w:val="00486F3C"/>
    <w:rsid w:val="004900C3"/>
    <w:rsid w:val="0049455C"/>
    <w:rsid w:val="004A0BE0"/>
    <w:rsid w:val="004A33DF"/>
    <w:rsid w:val="004A4DCF"/>
    <w:rsid w:val="004B62FA"/>
    <w:rsid w:val="004C3278"/>
    <w:rsid w:val="004D0A0E"/>
    <w:rsid w:val="004E5DBC"/>
    <w:rsid w:val="004E6CA1"/>
    <w:rsid w:val="004F5FD0"/>
    <w:rsid w:val="004F699D"/>
    <w:rsid w:val="00500B92"/>
    <w:rsid w:val="0050196B"/>
    <w:rsid w:val="00501A4D"/>
    <w:rsid w:val="00503DDF"/>
    <w:rsid w:val="0050593B"/>
    <w:rsid w:val="00513032"/>
    <w:rsid w:val="00520141"/>
    <w:rsid w:val="005205DD"/>
    <w:rsid w:val="00520EFB"/>
    <w:rsid w:val="00532DBB"/>
    <w:rsid w:val="00541D6D"/>
    <w:rsid w:val="00544447"/>
    <w:rsid w:val="0054600A"/>
    <w:rsid w:val="005464B3"/>
    <w:rsid w:val="0055099B"/>
    <w:rsid w:val="005537E1"/>
    <w:rsid w:val="0055388A"/>
    <w:rsid w:val="0055751E"/>
    <w:rsid w:val="00573745"/>
    <w:rsid w:val="00577A59"/>
    <w:rsid w:val="005818B0"/>
    <w:rsid w:val="00583DF8"/>
    <w:rsid w:val="0058610D"/>
    <w:rsid w:val="005A2303"/>
    <w:rsid w:val="005A3C96"/>
    <w:rsid w:val="005A46E8"/>
    <w:rsid w:val="005A69E2"/>
    <w:rsid w:val="005B3E62"/>
    <w:rsid w:val="005C0AAA"/>
    <w:rsid w:val="005C3ECA"/>
    <w:rsid w:val="005D3B95"/>
    <w:rsid w:val="005D59E1"/>
    <w:rsid w:val="005E00D1"/>
    <w:rsid w:val="005E54B8"/>
    <w:rsid w:val="005E7BFD"/>
    <w:rsid w:val="005F002E"/>
    <w:rsid w:val="005F1A42"/>
    <w:rsid w:val="005F3E25"/>
    <w:rsid w:val="005F554B"/>
    <w:rsid w:val="00605A98"/>
    <w:rsid w:val="00607570"/>
    <w:rsid w:val="00610F4D"/>
    <w:rsid w:val="00613D15"/>
    <w:rsid w:val="006143D5"/>
    <w:rsid w:val="00615246"/>
    <w:rsid w:val="00616017"/>
    <w:rsid w:val="006167D3"/>
    <w:rsid w:val="00620629"/>
    <w:rsid w:val="00621DC1"/>
    <w:rsid w:val="00625467"/>
    <w:rsid w:val="0062644F"/>
    <w:rsid w:val="00632B8C"/>
    <w:rsid w:val="00635275"/>
    <w:rsid w:val="006446A8"/>
    <w:rsid w:val="00653585"/>
    <w:rsid w:val="00654299"/>
    <w:rsid w:val="0065653D"/>
    <w:rsid w:val="00657B63"/>
    <w:rsid w:val="00662FB7"/>
    <w:rsid w:val="006634A1"/>
    <w:rsid w:val="006675BC"/>
    <w:rsid w:val="006679A8"/>
    <w:rsid w:val="0068174B"/>
    <w:rsid w:val="00684672"/>
    <w:rsid w:val="00686E05"/>
    <w:rsid w:val="00687287"/>
    <w:rsid w:val="00690A5E"/>
    <w:rsid w:val="00692248"/>
    <w:rsid w:val="006A099B"/>
    <w:rsid w:val="006A1389"/>
    <w:rsid w:val="006A222E"/>
    <w:rsid w:val="006B38D1"/>
    <w:rsid w:val="006C0EB8"/>
    <w:rsid w:val="006C7B93"/>
    <w:rsid w:val="006D57A2"/>
    <w:rsid w:val="006F143A"/>
    <w:rsid w:val="00724281"/>
    <w:rsid w:val="007313D2"/>
    <w:rsid w:val="00731F86"/>
    <w:rsid w:val="0074233D"/>
    <w:rsid w:val="00743980"/>
    <w:rsid w:val="00745F2B"/>
    <w:rsid w:val="00750499"/>
    <w:rsid w:val="00771099"/>
    <w:rsid w:val="0077430E"/>
    <w:rsid w:val="007770BE"/>
    <w:rsid w:val="007775CD"/>
    <w:rsid w:val="007849F0"/>
    <w:rsid w:val="00786B71"/>
    <w:rsid w:val="00786E7C"/>
    <w:rsid w:val="007B6302"/>
    <w:rsid w:val="007C4C10"/>
    <w:rsid w:val="007C7A14"/>
    <w:rsid w:val="007D1B81"/>
    <w:rsid w:val="007D583C"/>
    <w:rsid w:val="007E7303"/>
    <w:rsid w:val="007E796E"/>
    <w:rsid w:val="007E7C86"/>
    <w:rsid w:val="007F0699"/>
    <w:rsid w:val="007F0720"/>
    <w:rsid w:val="007F0A5C"/>
    <w:rsid w:val="007F176C"/>
    <w:rsid w:val="00810C3D"/>
    <w:rsid w:val="00812775"/>
    <w:rsid w:val="00820962"/>
    <w:rsid w:val="0082367D"/>
    <w:rsid w:val="00825BC9"/>
    <w:rsid w:val="00826F9C"/>
    <w:rsid w:val="0083050A"/>
    <w:rsid w:val="00830C11"/>
    <w:rsid w:val="00835B4A"/>
    <w:rsid w:val="008366DE"/>
    <w:rsid w:val="00837100"/>
    <w:rsid w:val="00842C59"/>
    <w:rsid w:val="00855ED1"/>
    <w:rsid w:val="00862F79"/>
    <w:rsid w:val="00870E6F"/>
    <w:rsid w:val="008715D0"/>
    <w:rsid w:val="00871CCC"/>
    <w:rsid w:val="0087625D"/>
    <w:rsid w:val="0088089F"/>
    <w:rsid w:val="00892003"/>
    <w:rsid w:val="00895F7A"/>
    <w:rsid w:val="0089652B"/>
    <w:rsid w:val="008A0839"/>
    <w:rsid w:val="008A15CF"/>
    <w:rsid w:val="008A2DC9"/>
    <w:rsid w:val="008A6BD2"/>
    <w:rsid w:val="008B443C"/>
    <w:rsid w:val="008C2157"/>
    <w:rsid w:val="008C3BDB"/>
    <w:rsid w:val="008C40C5"/>
    <w:rsid w:val="008D5345"/>
    <w:rsid w:val="008E3339"/>
    <w:rsid w:val="008F1C38"/>
    <w:rsid w:val="008F6AF7"/>
    <w:rsid w:val="00901964"/>
    <w:rsid w:val="009036C2"/>
    <w:rsid w:val="00904152"/>
    <w:rsid w:val="00905486"/>
    <w:rsid w:val="009077B0"/>
    <w:rsid w:val="009109EC"/>
    <w:rsid w:val="009111C8"/>
    <w:rsid w:val="00923A8A"/>
    <w:rsid w:val="00924529"/>
    <w:rsid w:val="0092577E"/>
    <w:rsid w:val="00931509"/>
    <w:rsid w:val="0093371D"/>
    <w:rsid w:val="00940488"/>
    <w:rsid w:val="00940AE4"/>
    <w:rsid w:val="00941A12"/>
    <w:rsid w:val="00943E8E"/>
    <w:rsid w:val="00956AFE"/>
    <w:rsid w:val="009608F2"/>
    <w:rsid w:val="0096703C"/>
    <w:rsid w:val="009758FB"/>
    <w:rsid w:val="00976D19"/>
    <w:rsid w:val="00990B02"/>
    <w:rsid w:val="009926CE"/>
    <w:rsid w:val="009957EF"/>
    <w:rsid w:val="009A4F6C"/>
    <w:rsid w:val="009B168A"/>
    <w:rsid w:val="009B4220"/>
    <w:rsid w:val="009D2125"/>
    <w:rsid w:val="009F1C85"/>
    <w:rsid w:val="009F237F"/>
    <w:rsid w:val="009F3096"/>
    <w:rsid w:val="009F361A"/>
    <w:rsid w:val="009F46AC"/>
    <w:rsid w:val="00A011C0"/>
    <w:rsid w:val="00A031AA"/>
    <w:rsid w:val="00A051C2"/>
    <w:rsid w:val="00A112B7"/>
    <w:rsid w:val="00A14AB7"/>
    <w:rsid w:val="00A1702F"/>
    <w:rsid w:val="00A241D6"/>
    <w:rsid w:val="00A30B70"/>
    <w:rsid w:val="00A3231E"/>
    <w:rsid w:val="00A346F8"/>
    <w:rsid w:val="00A364A4"/>
    <w:rsid w:val="00A36BF8"/>
    <w:rsid w:val="00A36E04"/>
    <w:rsid w:val="00A371B1"/>
    <w:rsid w:val="00A52A0F"/>
    <w:rsid w:val="00A56982"/>
    <w:rsid w:val="00A61782"/>
    <w:rsid w:val="00A6198F"/>
    <w:rsid w:val="00A62335"/>
    <w:rsid w:val="00A645E1"/>
    <w:rsid w:val="00A9078C"/>
    <w:rsid w:val="00A9335D"/>
    <w:rsid w:val="00A94787"/>
    <w:rsid w:val="00AA0AF7"/>
    <w:rsid w:val="00AC12B1"/>
    <w:rsid w:val="00AC214D"/>
    <w:rsid w:val="00AC453A"/>
    <w:rsid w:val="00AC74AA"/>
    <w:rsid w:val="00AD0305"/>
    <w:rsid w:val="00AD692C"/>
    <w:rsid w:val="00AD77C9"/>
    <w:rsid w:val="00AE0AE6"/>
    <w:rsid w:val="00AE2DE2"/>
    <w:rsid w:val="00AE7AFA"/>
    <w:rsid w:val="00AF5BAB"/>
    <w:rsid w:val="00AF6D4A"/>
    <w:rsid w:val="00AF75B3"/>
    <w:rsid w:val="00B0061F"/>
    <w:rsid w:val="00B01034"/>
    <w:rsid w:val="00B04A61"/>
    <w:rsid w:val="00B11BFE"/>
    <w:rsid w:val="00B11D06"/>
    <w:rsid w:val="00B12F76"/>
    <w:rsid w:val="00B1490B"/>
    <w:rsid w:val="00B15F96"/>
    <w:rsid w:val="00B1605B"/>
    <w:rsid w:val="00B234FD"/>
    <w:rsid w:val="00B257AE"/>
    <w:rsid w:val="00B33F82"/>
    <w:rsid w:val="00B364A3"/>
    <w:rsid w:val="00B4316B"/>
    <w:rsid w:val="00B5027F"/>
    <w:rsid w:val="00B57996"/>
    <w:rsid w:val="00B65F49"/>
    <w:rsid w:val="00B70554"/>
    <w:rsid w:val="00B84CDB"/>
    <w:rsid w:val="00B8778D"/>
    <w:rsid w:val="00B9121A"/>
    <w:rsid w:val="00B930E3"/>
    <w:rsid w:val="00BB0A67"/>
    <w:rsid w:val="00BB1EFE"/>
    <w:rsid w:val="00BB7957"/>
    <w:rsid w:val="00BC1A88"/>
    <w:rsid w:val="00BC5D24"/>
    <w:rsid w:val="00BD208B"/>
    <w:rsid w:val="00BD44D6"/>
    <w:rsid w:val="00BD5704"/>
    <w:rsid w:val="00BE290B"/>
    <w:rsid w:val="00BE40C7"/>
    <w:rsid w:val="00BE7F64"/>
    <w:rsid w:val="00BF14E7"/>
    <w:rsid w:val="00BF67F1"/>
    <w:rsid w:val="00C037BC"/>
    <w:rsid w:val="00C14BC7"/>
    <w:rsid w:val="00C16AD8"/>
    <w:rsid w:val="00C1754C"/>
    <w:rsid w:val="00C17A93"/>
    <w:rsid w:val="00C17C7B"/>
    <w:rsid w:val="00C22B79"/>
    <w:rsid w:val="00C23167"/>
    <w:rsid w:val="00C24FC5"/>
    <w:rsid w:val="00C32F74"/>
    <w:rsid w:val="00C374B4"/>
    <w:rsid w:val="00C429EF"/>
    <w:rsid w:val="00C45677"/>
    <w:rsid w:val="00C72840"/>
    <w:rsid w:val="00C73D04"/>
    <w:rsid w:val="00C803A1"/>
    <w:rsid w:val="00C8209F"/>
    <w:rsid w:val="00C82563"/>
    <w:rsid w:val="00C90446"/>
    <w:rsid w:val="00C92621"/>
    <w:rsid w:val="00CA3A46"/>
    <w:rsid w:val="00CB629D"/>
    <w:rsid w:val="00CF3C27"/>
    <w:rsid w:val="00CF62BB"/>
    <w:rsid w:val="00D03686"/>
    <w:rsid w:val="00D03954"/>
    <w:rsid w:val="00D07034"/>
    <w:rsid w:val="00D145DF"/>
    <w:rsid w:val="00D1721F"/>
    <w:rsid w:val="00D21966"/>
    <w:rsid w:val="00D26924"/>
    <w:rsid w:val="00D3312A"/>
    <w:rsid w:val="00D40929"/>
    <w:rsid w:val="00D41A46"/>
    <w:rsid w:val="00D45F9F"/>
    <w:rsid w:val="00D50765"/>
    <w:rsid w:val="00D530C6"/>
    <w:rsid w:val="00D57E0F"/>
    <w:rsid w:val="00D76B38"/>
    <w:rsid w:val="00D81E10"/>
    <w:rsid w:val="00D83CF8"/>
    <w:rsid w:val="00D87940"/>
    <w:rsid w:val="00DA0D4F"/>
    <w:rsid w:val="00DA63C0"/>
    <w:rsid w:val="00DB307C"/>
    <w:rsid w:val="00DB444F"/>
    <w:rsid w:val="00DB5D04"/>
    <w:rsid w:val="00DB661B"/>
    <w:rsid w:val="00DB75DA"/>
    <w:rsid w:val="00DC1DA9"/>
    <w:rsid w:val="00DC3527"/>
    <w:rsid w:val="00DC5C00"/>
    <w:rsid w:val="00DD67E4"/>
    <w:rsid w:val="00DE0842"/>
    <w:rsid w:val="00DF4FB3"/>
    <w:rsid w:val="00DF764F"/>
    <w:rsid w:val="00E026F8"/>
    <w:rsid w:val="00E03650"/>
    <w:rsid w:val="00E04B01"/>
    <w:rsid w:val="00E11139"/>
    <w:rsid w:val="00E23D43"/>
    <w:rsid w:val="00E26B53"/>
    <w:rsid w:val="00E32003"/>
    <w:rsid w:val="00E3280B"/>
    <w:rsid w:val="00E32962"/>
    <w:rsid w:val="00E34472"/>
    <w:rsid w:val="00E34ED2"/>
    <w:rsid w:val="00E35F1B"/>
    <w:rsid w:val="00E41222"/>
    <w:rsid w:val="00E471B9"/>
    <w:rsid w:val="00E5324A"/>
    <w:rsid w:val="00E532F6"/>
    <w:rsid w:val="00E6028E"/>
    <w:rsid w:val="00E86A30"/>
    <w:rsid w:val="00EA0B1A"/>
    <w:rsid w:val="00EB0D8D"/>
    <w:rsid w:val="00EB3ACF"/>
    <w:rsid w:val="00EB5C5E"/>
    <w:rsid w:val="00ED441D"/>
    <w:rsid w:val="00ED7514"/>
    <w:rsid w:val="00EE11EA"/>
    <w:rsid w:val="00EE5B0B"/>
    <w:rsid w:val="00EE6781"/>
    <w:rsid w:val="00EF345F"/>
    <w:rsid w:val="00EF753C"/>
    <w:rsid w:val="00F05A15"/>
    <w:rsid w:val="00F074D1"/>
    <w:rsid w:val="00F2298D"/>
    <w:rsid w:val="00F3239C"/>
    <w:rsid w:val="00F32EB7"/>
    <w:rsid w:val="00F37E71"/>
    <w:rsid w:val="00F4430A"/>
    <w:rsid w:val="00F54BDC"/>
    <w:rsid w:val="00F74804"/>
    <w:rsid w:val="00F74D9D"/>
    <w:rsid w:val="00F82240"/>
    <w:rsid w:val="00F913B1"/>
    <w:rsid w:val="00FA2B9D"/>
    <w:rsid w:val="00FA5240"/>
    <w:rsid w:val="00FB0643"/>
    <w:rsid w:val="00FB76BD"/>
    <w:rsid w:val="00FC3F59"/>
    <w:rsid w:val="00FE06FB"/>
    <w:rsid w:val="00FE4C7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D43"/>
    <w:pPr>
      <w:widowControl w:val="0"/>
      <w:jc w:val="both"/>
    </w:pPr>
    <w:rPr>
      <w:kern w:val="2"/>
      <w:sz w:val="21"/>
      <w:szCs w:val="24"/>
    </w:rPr>
  </w:style>
  <w:style w:type="paragraph" w:styleId="3">
    <w:name w:val="heading 3"/>
    <w:basedOn w:val="a"/>
    <w:link w:val="30"/>
    <w:uiPriority w:val="9"/>
    <w:qFormat/>
    <w:rsid w:val="001A7F40"/>
    <w:pPr>
      <w:widowControl/>
      <w:spacing w:before="100" w:beforeAutospacing="1" w:after="100" w:afterAutospacing="1"/>
      <w:jc w:val="left"/>
      <w:outlineLvl w:val="2"/>
    </w:pPr>
    <w:rPr>
      <w:rFonts w:ascii="ＭＳ Ｐゴシック" w:eastAsia="ＭＳ Ｐゴシック" w:hAnsi="ＭＳ Ｐゴシック"/>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E23D43"/>
  </w:style>
  <w:style w:type="paragraph" w:styleId="a4">
    <w:name w:val="Balloon Text"/>
    <w:basedOn w:val="a"/>
    <w:semiHidden/>
    <w:rsid w:val="00E23D43"/>
    <w:rPr>
      <w:rFonts w:ascii="Arial" w:eastAsia="ＭＳ ゴシック" w:hAnsi="Arial"/>
      <w:sz w:val="18"/>
      <w:szCs w:val="18"/>
    </w:rPr>
  </w:style>
  <w:style w:type="character" w:styleId="a5">
    <w:name w:val="Hyperlink"/>
    <w:rsid w:val="00E23D43"/>
    <w:rPr>
      <w:color w:val="0000FF"/>
      <w:u w:val="single"/>
    </w:rPr>
  </w:style>
  <w:style w:type="character" w:styleId="a6">
    <w:name w:val="Strong"/>
    <w:uiPriority w:val="22"/>
    <w:qFormat/>
    <w:rsid w:val="00C82563"/>
    <w:rPr>
      <w:b/>
      <w:bCs/>
    </w:rPr>
  </w:style>
  <w:style w:type="paragraph" w:styleId="a7">
    <w:name w:val="Salutation"/>
    <w:basedOn w:val="a"/>
    <w:next w:val="a"/>
    <w:rsid w:val="00E32003"/>
    <w:rPr>
      <w:szCs w:val="21"/>
    </w:rPr>
  </w:style>
  <w:style w:type="paragraph" w:styleId="a8">
    <w:name w:val="Closing"/>
    <w:basedOn w:val="a"/>
    <w:rsid w:val="00E32003"/>
    <w:pPr>
      <w:jc w:val="right"/>
    </w:pPr>
    <w:rPr>
      <w:szCs w:val="21"/>
    </w:rPr>
  </w:style>
  <w:style w:type="paragraph" w:styleId="a9">
    <w:name w:val="header"/>
    <w:basedOn w:val="a"/>
    <w:link w:val="aa"/>
    <w:uiPriority w:val="99"/>
    <w:unhideWhenUsed/>
    <w:rsid w:val="000E4998"/>
    <w:pPr>
      <w:tabs>
        <w:tab w:val="center" w:pos="4252"/>
        <w:tab w:val="right" w:pos="8504"/>
      </w:tabs>
      <w:snapToGrid w:val="0"/>
    </w:pPr>
  </w:style>
  <w:style w:type="character" w:customStyle="1" w:styleId="aa">
    <w:name w:val="ヘッダー (文字)"/>
    <w:link w:val="a9"/>
    <w:uiPriority w:val="99"/>
    <w:rsid w:val="000E4998"/>
    <w:rPr>
      <w:kern w:val="2"/>
      <w:sz w:val="21"/>
      <w:szCs w:val="24"/>
    </w:rPr>
  </w:style>
  <w:style w:type="paragraph" w:styleId="ab">
    <w:name w:val="footer"/>
    <w:basedOn w:val="a"/>
    <w:link w:val="ac"/>
    <w:uiPriority w:val="99"/>
    <w:unhideWhenUsed/>
    <w:rsid w:val="000E4998"/>
    <w:pPr>
      <w:tabs>
        <w:tab w:val="center" w:pos="4252"/>
        <w:tab w:val="right" w:pos="8504"/>
      </w:tabs>
      <w:snapToGrid w:val="0"/>
    </w:pPr>
  </w:style>
  <w:style w:type="character" w:customStyle="1" w:styleId="ac">
    <w:name w:val="フッター (文字)"/>
    <w:link w:val="ab"/>
    <w:uiPriority w:val="99"/>
    <w:rsid w:val="000E4998"/>
    <w:rPr>
      <w:kern w:val="2"/>
      <w:sz w:val="21"/>
      <w:szCs w:val="24"/>
    </w:rPr>
  </w:style>
  <w:style w:type="paragraph" w:customStyle="1" w:styleId="131">
    <w:name w:val="表 (青) 131"/>
    <w:basedOn w:val="a"/>
    <w:uiPriority w:val="34"/>
    <w:qFormat/>
    <w:rsid w:val="00B33F82"/>
    <w:pPr>
      <w:ind w:leftChars="400" w:left="840"/>
    </w:pPr>
    <w:rPr>
      <w:szCs w:val="22"/>
    </w:rPr>
  </w:style>
  <w:style w:type="paragraph" w:styleId="ad">
    <w:name w:val="caption"/>
    <w:basedOn w:val="a"/>
    <w:qFormat/>
    <w:rsid w:val="003C6C49"/>
    <w:pPr>
      <w:suppressLineNumbers/>
      <w:suppressAutoHyphens/>
      <w:spacing w:before="120" w:after="120"/>
    </w:pPr>
    <w:rPr>
      <w:rFonts w:cs="Mangal"/>
      <w:i/>
      <w:iCs/>
      <w:kern w:val="1"/>
      <w:sz w:val="24"/>
      <w:lang w:eastAsia="ar-SA"/>
    </w:rPr>
  </w:style>
  <w:style w:type="paragraph" w:styleId="HTML">
    <w:name w:val="HTML Preformatted"/>
    <w:basedOn w:val="a"/>
    <w:link w:val="HTML0"/>
    <w:uiPriority w:val="99"/>
    <w:unhideWhenUsed/>
    <w:rsid w:val="00F05A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uiPriority w:val="99"/>
    <w:rsid w:val="00F05A15"/>
    <w:rPr>
      <w:rFonts w:ascii="ＭＳ ゴシック" w:eastAsia="ＭＳ ゴシック" w:hAnsi="ＭＳ ゴシック" w:cs="ＭＳ ゴシック"/>
      <w:sz w:val="24"/>
      <w:szCs w:val="24"/>
    </w:rPr>
  </w:style>
  <w:style w:type="paragraph" w:styleId="ae">
    <w:name w:val="No Spacing"/>
    <w:uiPriority w:val="1"/>
    <w:qFormat/>
    <w:rsid w:val="00AF6D4A"/>
    <w:pPr>
      <w:widowControl w:val="0"/>
      <w:jc w:val="both"/>
    </w:pPr>
    <w:rPr>
      <w:kern w:val="2"/>
      <w:sz w:val="21"/>
      <w:szCs w:val="24"/>
    </w:rPr>
  </w:style>
  <w:style w:type="paragraph" w:styleId="af">
    <w:name w:val="List Paragraph"/>
    <w:basedOn w:val="a"/>
    <w:uiPriority w:val="34"/>
    <w:qFormat/>
    <w:rsid w:val="00486F3C"/>
    <w:pPr>
      <w:ind w:leftChars="400" w:left="840"/>
    </w:pPr>
    <w:rPr>
      <w:szCs w:val="22"/>
    </w:rPr>
  </w:style>
  <w:style w:type="paragraph" w:styleId="Web">
    <w:name w:val="Normal (Web)"/>
    <w:basedOn w:val="a"/>
    <w:uiPriority w:val="99"/>
    <w:unhideWhenUsed/>
    <w:rsid w:val="002961F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link w:val="3"/>
    <w:uiPriority w:val="9"/>
    <w:rsid w:val="001A7F40"/>
    <w:rPr>
      <w:rFonts w:ascii="ＭＳ Ｐゴシック" w:eastAsia="ＭＳ Ｐゴシック" w:hAnsi="ＭＳ Ｐゴシック" w:cs="ＭＳ Ｐゴシック"/>
      <w:b/>
      <w:bCs/>
      <w:sz w:val="18"/>
      <w:szCs w:val="18"/>
    </w:rPr>
  </w:style>
  <w:style w:type="character" w:customStyle="1" w:styleId="style11">
    <w:name w:val="style11"/>
    <w:basedOn w:val="a0"/>
    <w:rsid w:val="00134C96"/>
    <w:rPr>
      <w:b/>
      <w:bCs/>
      <w:color w:val="0000FF"/>
    </w:rPr>
  </w:style>
  <w:style w:type="paragraph" w:styleId="af0">
    <w:name w:val="Plain Text"/>
    <w:basedOn w:val="a"/>
    <w:link w:val="af1"/>
    <w:uiPriority w:val="99"/>
    <w:unhideWhenUsed/>
    <w:rsid w:val="00321B92"/>
    <w:pPr>
      <w:jc w:val="left"/>
    </w:pPr>
    <w:rPr>
      <w:rFonts w:ascii="ＭＳ ゴシック" w:eastAsia="ＭＳ ゴシック" w:hAnsi="Courier New" w:cs="Courier New"/>
      <w:sz w:val="20"/>
      <w:szCs w:val="21"/>
    </w:rPr>
  </w:style>
  <w:style w:type="character" w:customStyle="1" w:styleId="af1">
    <w:name w:val="書式なし (文字)"/>
    <w:basedOn w:val="a0"/>
    <w:link w:val="af0"/>
    <w:uiPriority w:val="99"/>
    <w:rsid w:val="00321B92"/>
    <w:rPr>
      <w:rFonts w:ascii="ＭＳ ゴシック" w:eastAsia="ＭＳ ゴシック" w:hAnsi="Courier New" w:cs="Courier New"/>
      <w:kern w:val="2"/>
      <w:szCs w:val="21"/>
    </w:rPr>
  </w:style>
</w:styles>
</file>

<file path=word/webSettings.xml><?xml version="1.0" encoding="utf-8"?>
<w:webSettings xmlns:r="http://schemas.openxmlformats.org/officeDocument/2006/relationships" xmlns:w="http://schemas.openxmlformats.org/wordprocessingml/2006/main">
  <w:divs>
    <w:div w:id="154104136">
      <w:bodyDiv w:val="1"/>
      <w:marLeft w:val="0"/>
      <w:marRight w:val="0"/>
      <w:marTop w:val="0"/>
      <w:marBottom w:val="0"/>
      <w:divBdr>
        <w:top w:val="none" w:sz="0" w:space="0" w:color="auto"/>
        <w:left w:val="none" w:sz="0" w:space="0" w:color="auto"/>
        <w:bottom w:val="none" w:sz="0" w:space="0" w:color="auto"/>
        <w:right w:val="none" w:sz="0" w:space="0" w:color="auto"/>
      </w:divBdr>
    </w:div>
    <w:div w:id="354383959">
      <w:bodyDiv w:val="1"/>
      <w:marLeft w:val="0"/>
      <w:marRight w:val="0"/>
      <w:marTop w:val="0"/>
      <w:marBottom w:val="0"/>
      <w:divBdr>
        <w:top w:val="none" w:sz="0" w:space="0" w:color="auto"/>
        <w:left w:val="none" w:sz="0" w:space="0" w:color="auto"/>
        <w:bottom w:val="none" w:sz="0" w:space="0" w:color="auto"/>
        <w:right w:val="none" w:sz="0" w:space="0" w:color="auto"/>
      </w:divBdr>
      <w:divsChild>
        <w:div w:id="1122769742">
          <w:marLeft w:val="0"/>
          <w:marRight w:val="0"/>
          <w:marTop w:val="0"/>
          <w:marBottom w:val="0"/>
          <w:divBdr>
            <w:top w:val="none" w:sz="0" w:space="0" w:color="auto"/>
            <w:left w:val="none" w:sz="0" w:space="0" w:color="auto"/>
            <w:bottom w:val="none" w:sz="0" w:space="0" w:color="auto"/>
            <w:right w:val="none" w:sz="0" w:space="0" w:color="auto"/>
          </w:divBdr>
        </w:div>
      </w:divsChild>
    </w:div>
    <w:div w:id="487747862">
      <w:bodyDiv w:val="1"/>
      <w:marLeft w:val="0"/>
      <w:marRight w:val="0"/>
      <w:marTop w:val="0"/>
      <w:marBottom w:val="0"/>
      <w:divBdr>
        <w:top w:val="none" w:sz="0" w:space="0" w:color="auto"/>
        <w:left w:val="none" w:sz="0" w:space="0" w:color="auto"/>
        <w:bottom w:val="none" w:sz="0" w:space="0" w:color="auto"/>
        <w:right w:val="none" w:sz="0" w:space="0" w:color="auto"/>
      </w:divBdr>
      <w:divsChild>
        <w:div w:id="97066020">
          <w:marLeft w:val="0"/>
          <w:marRight w:val="0"/>
          <w:marTop w:val="0"/>
          <w:marBottom w:val="0"/>
          <w:divBdr>
            <w:top w:val="none" w:sz="0" w:space="0" w:color="auto"/>
            <w:left w:val="none" w:sz="0" w:space="0" w:color="auto"/>
            <w:bottom w:val="none" w:sz="0" w:space="0" w:color="auto"/>
            <w:right w:val="none" w:sz="0" w:space="0" w:color="auto"/>
          </w:divBdr>
          <w:divsChild>
            <w:div w:id="1544947325">
              <w:marLeft w:val="0"/>
              <w:marRight w:val="0"/>
              <w:marTop w:val="0"/>
              <w:marBottom w:val="0"/>
              <w:divBdr>
                <w:top w:val="none" w:sz="0" w:space="0" w:color="auto"/>
                <w:left w:val="none" w:sz="0" w:space="0" w:color="auto"/>
                <w:bottom w:val="none" w:sz="0" w:space="0" w:color="auto"/>
                <w:right w:val="none" w:sz="0" w:space="0" w:color="auto"/>
              </w:divBdr>
              <w:divsChild>
                <w:div w:id="234634150">
                  <w:marLeft w:val="0"/>
                  <w:marRight w:val="0"/>
                  <w:marTop w:val="0"/>
                  <w:marBottom w:val="0"/>
                  <w:divBdr>
                    <w:top w:val="none" w:sz="0" w:space="0" w:color="auto"/>
                    <w:left w:val="none" w:sz="0" w:space="0" w:color="auto"/>
                    <w:bottom w:val="none" w:sz="0" w:space="0" w:color="auto"/>
                    <w:right w:val="none" w:sz="0" w:space="0" w:color="auto"/>
                  </w:divBdr>
                </w:div>
                <w:div w:id="15205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89477">
      <w:bodyDiv w:val="1"/>
      <w:marLeft w:val="0"/>
      <w:marRight w:val="0"/>
      <w:marTop w:val="0"/>
      <w:marBottom w:val="0"/>
      <w:divBdr>
        <w:top w:val="none" w:sz="0" w:space="0" w:color="auto"/>
        <w:left w:val="none" w:sz="0" w:space="0" w:color="auto"/>
        <w:bottom w:val="none" w:sz="0" w:space="0" w:color="auto"/>
        <w:right w:val="none" w:sz="0" w:space="0" w:color="auto"/>
      </w:divBdr>
      <w:divsChild>
        <w:div w:id="283195306">
          <w:marLeft w:val="0"/>
          <w:marRight w:val="0"/>
          <w:marTop w:val="0"/>
          <w:marBottom w:val="0"/>
          <w:divBdr>
            <w:top w:val="none" w:sz="0" w:space="0" w:color="auto"/>
            <w:left w:val="none" w:sz="0" w:space="0" w:color="auto"/>
            <w:bottom w:val="none" w:sz="0" w:space="0" w:color="auto"/>
            <w:right w:val="none" w:sz="0" w:space="0" w:color="auto"/>
          </w:divBdr>
        </w:div>
        <w:div w:id="782266500">
          <w:marLeft w:val="0"/>
          <w:marRight w:val="0"/>
          <w:marTop w:val="0"/>
          <w:marBottom w:val="0"/>
          <w:divBdr>
            <w:top w:val="none" w:sz="0" w:space="0" w:color="auto"/>
            <w:left w:val="none" w:sz="0" w:space="0" w:color="auto"/>
            <w:bottom w:val="none" w:sz="0" w:space="0" w:color="auto"/>
            <w:right w:val="none" w:sz="0" w:space="0" w:color="auto"/>
          </w:divBdr>
        </w:div>
        <w:div w:id="835921339">
          <w:marLeft w:val="0"/>
          <w:marRight w:val="0"/>
          <w:marTop w:val="0"/>
          <w:marBottom w:val="0"/>
          <w:divBdr>
            <w:top w:val="none" w:sz="0" w:space="0" w:color="auto"/>
            <w:left w:val="none" w:sz="0" w:space="0" w:color="auto"/>
            <w:bottom w:val="none" w:sz="0" w:space="0" w:color="auto"/>
            <w:right w:val="none" w:sz="0" w:space="0" w:color="auto"/>
          </w:divBdr>
        </w:div>
        <w:div w:id="928656542">
          <w:marLeft w:val="0"/>
          <w:marRight w:val="0"/>
          <w:marTop w:val="0"/>
          <w:marBottom w:val="0"/>
          <w:divBdr>
            <w:top w:val="none" w:sz="0" w:space="0" w:color="auto"/>
            <w:left w:val="none" w:sz="0" w:space="0" w:color="auto"/>
            <w:bottom w:val="none" w:sz="0" w:space="0" w:color="auto"/>
            <w:right w:val="none" w:sz="0" w:space="0" w:color="auto"/>
          </w:divBdr>
        </w:div>
        <w:div w:id="1344673324">
          <w:marLeft w:val="0"/>
          <w:marRight w:val="0"/>
          <w:marTop w:val="0"/>
          <w:marBottom w:val="0"/>
          <w:divBdr>
            <w:top w:val="none" w:sz="0" w:space="0" w:color="auto"/>
            <w:left w:val="none" w:sz="0" w:space="0" w:color="auto"/>
            <w:bottom w:val="none" w:sz="0" w:space="0" w:color="auto"/>
            <w:right w:val="none" w:sz="0" w:space="0" w:color="auto"/>
          </w:divBdr>
        </w:div>
        <w:div w:id="2135514740">
          <w:marLeft w:val="0"/>
          <w:marRight w:val="0"/>
          <w:marTop w:val="0"/>
          <w:marBottom w:val="0"/>
          <w:divBdr>
            <w:top w:val="none" w:sz="0" w:space="0" w:color="auto"/>
            <w:left w:val="none" w:sz="0" w:space="0" w:color="auto"/>
            <w:bottom w:val="none" w:sz="0" w:space="0" w:color="auto"/>
            <w:right w:val="none" w:sz="0" w:space="0" w:color="auto"/>
          </w:divBdr>
        </w:div>
      </w:divsChild>
    </w:div>
    <w:div w:id="509149955">
      <w:bodyDiv w:val="1"/>
      <w:marLeft w:val="0"/>
      <w:marRight w:val="0"/>
      <w:marTop w:val="0"/>
      <w:marBottom w:val="0"/>
      <w:divBdr>
        <w:top w:val="none" w:sz="0" w:space="0" w:color="auto"/>
        <w:left w:val="none" w:sz="0" w:space="0" w:color="auto"/>
        <w:bottom w:val="none" w:sz="0" w:space="0" w:color="auto"/>
        <w:right w:val="none" w:sz="0" w:space="0" w:color="auto"/>
      </w:divBdr>
    </w:div>
    <w:div w:id="717164477">
      <w:bodyDiv w:val="1"/>
      <w:marLeft w:val="0"/>
      <w:marRight w:val="0"/>
      <w:marTop w:val="0"/>
      <w:marBottom w:val="0"/>
      <w:divBdr>
        <w:top w:val="none" w:sz="0" w:space="0" w:color="auto"/>
        <w:left w:val="none" w:sz="0" w:space="0" w:color="auto"/>
        <w:bottom w:val="none" w:sz="0" w:space="0" w:color="auto"/>
        <w:right w:val="none" w:sz="0" w:space="0" w:color="auto"/>
      </w:divBdr>
    </w:div>
    <w:div w:id="805245393">
      <w:bodyDiv w:val="1"/>
      <w:marLeft w:val="0"/>
      <w:marRight w:val="0"/>
      <w:marTop w:val="0"/>
      <w:marBottom w:val="0"/>
      <w:divBdr>
        <w:top w:val="none" w:sz="0" w:space="0" w:color="auto"/>
        <w:left w:val="none" w:sz="0" w:space="0" w:color="auto"/>
        <w:bottom w:val="none" w:sz="0" w:space="0" w:color="auto"/>
        <w:right w:val="none" w:sz="0" w:space="0" w:color="auto"/>
      </w:divBdr>
    </w:div>
    <w:div w:id="895429833">
      <w:bodyDiv w:val="1"/>
      <w:marLeft w:val="0"/>
      <w:marRight w:val="0"/>
      <w:marTop w:val="0"/>
      <w:marBottom w:val="0"/>
      <w:divBdr>
        <w:top w:val="none" w:sz="0" w:space="0" w:color="auto"/>
        <w:left w:val="none" w:sz="0" w:space="0" w:color="auto"/>
        <w:bottom w:val="none" w:sz="0" w:space="0" w:color="auto"/>
        <w:right w:val="none" w:sz="0" w:space="0" w:color="auto"/>
      </w:divBdr>
    </w:div>
    <w:div w:id="1261911868">
      <w:bodyDiv w:val="1"/>
      <w:marLeft w:val="0"/>
      <w:marRight w:val="0"/>
      <w:marTop w:val="0"/>
      <w:marBottom w:val="0"/>
      <w:divBdr>
        <w:top w:val="none" w:sz="0" w:space="0" w:color="auto"/>
        <w:left w:val="none" w:sz="0" w:space="0" w:color="auto"/>
        <w:bottom w:val="none" w:sz="0" w:space="0" w:color="auto"/>
        <w:right w:val="none" w:sz="0" w:space="0" w:color="auto"/>
      </w:divBdr>
      <w:divsChild>
        <w:div w:id="480970784">
          <w:marLeft w:val="0"/>
          <w:marRight w:val="0"/>
          <w:marTop w:val="0"/>
          <w:marBottom w:val="0"/>
          <w:divBdr>
            <w:top w:val="none" w:sz="0" w:space="0" w:color="auto"/>
            <w:left w:val="none" w:sz="0" w:space="0" w:color="auto"/>
            <w:bottom w:val="none" w:sz="0" w:space="0" w:color="auto"/>
            <w:right w:val="none" w:sz="0" w:space="0" w:color="auto"/>
          </w:divBdr>
        </w:div>
      </w:divsChild>
    </w:div>
    <w:div w:id="1479371736">
      <w:bodyDiv w:val="1"/>
      <w:marLeft w:val="0"/>
      <w:marRight w:val="0"/>
      <w:marTop w:val="0"/>
      <w:marBottom w:val="0"/>
      <w:divBdr>
        <w:top w:val="none" w:sz="0" w:space="0" w:color="auto"/>
        <w:left w:val="none" w:sz="0" w:space="0" w:color="auto"/>
        <w:bottom w:val="none" w:sz="0" w:space="0" w:color="auto"/>
        <w:right w:val="none" w:sz="0" w:space="0" w:color="auto"/>
      </w:divBdr>
    </w:div>
    <w:div w:id="1621372873">
      <w:bodyDiv w:val="1"/>
      <w:marLeft w:val="0"/>
      <w:marRight w:val="0"/>
      <w:marTop w:val="0"/>
      <w:marBottom w:val="0"/>
      <w:divBdr>
        <w:top w:val="none" w:sz="0" w:space="0" w:color="auto"/>
        <w:left w:val="none" w:sz="0" w:space="0" w:color="auto"/>
        <w:bottom w:val="none" w:sz="0" w:space="0" w:color="auto"/>
        <w:right w:val="none" w:sz="0" w:space="0" w:color="auto"/>
      </w:divBdr>
    </w:div>
    <w:div w:id="1665358505">
      <w:bodyDiv w:val="1"/>
      <w:marLeft w:val="0"/>
      <w:marRight w:val="0"/>
      <w:marTop w:val="0"/>
      <w:marBottom w:val="0"/>
      <w:divBdr>
        <w:top w:val="none" w:sz="0" w:space="0" w:color="auto"/>
        <w:left w:val="none" w:sz="0" w:space="0" w:color="auto"/>
        <w:bottom w:val="none" w:sz="0" w:space="0" w:color="auto"/>
        <w:right w:val="none" w:sz="0" w:space="0" w:color="auto"/>
      </w:divBdr>
      <w:divsChild>
        <w:div w:id="135807690">
          <w:marLeft w:val="0"/>
          <w:marRight w:val="0"/>
          <w:marTop w:val="0"/>
          <w:marBottom w:val="0"/>
          <w:divBdr>
            <w:top w:val="none" w:sz="0" w:space="0" w:color="auto"/>
            <w:left w:val="none" w:sz="0" w:space="0" w:color="auto"/>
            <w:bottom w:val="none" w:sz="0" w:space="0" w:color="auto"/>
            <w:right w:val="none" w:sz="0" w:space="0" w:color="auto"/>
          </w:divBdr>
          <w:divsChild>
            <w:div w:id="222761191">
              <w:marLeft w:val="0"/>
              <w:marRight w:val="0"/>
              <w:marTop w:val="0"/>
              <w:marBottom w:val="0"/>
              <w:divBdr>
                <w:top w:val="none" w:sz="0" w:space="0" w:color="auto"/>
                <w:left w:val="none" w:sz="0" w:space="0" w:color="auto"/>
                <w:bottom w:val="none" w:sz="0" w:space="0" w:color="auto"/>
                <w:right w:val="none" w:sz="0" w:space="0" w:color="auto"/>
              </w:divBdr>
              <w:divsChild>
                <w:div w:id="116726451">
                  <w:marLeft w:val="0"/>
                  <w:marRight w:val="0"/>
                  <w:marTop w:val="0"/>
                  <w:marBottom w:val="0"/>
                  <w:divBdr>
                    <w:top w:val="none" w:sz="0" w:space="0" w:color="auto"/>
                    <w:left w:val="none" w:sz="0" w:space="0" w:color="auto"/>
                    <w:bottom w:val="none" w:sz="0" w:space="0" w:color="auto"/>
                    <w:right w:val="none" w:sz="0" w:space="0" w:color="auto"/>
                  </w:divBdr>
                </w:div>
                <w:div w:id="617104162">
                  <w:marLeft w:val="0"/>
                  <w:marRight w:val="0"/>
                  <w:marTop w:val="0"/>
                  <w:marBottom w:val="0"/>
                  <w:divBdr>
                    <w:top w:val="none" w:sz="0" w:space="0" w:color="auto"/>
                    <w:left w:val="none" w:sz="0" w:space="0" w:color="auto"/>
                    <w:bottom w:val="none" w:sz="0" w:space="0" w:color="auto"/>
                    <w:right w:val="none" w:sz="0" w:space="0" w:color="auto"/>
                  </w:divBdr>
                </w:div>
                <w:div w:id="1261253089">
                  <w:marLeft w:val="0"/>
                  <w:marRight w:val="0"/>
                  <w:marTop w:val="0"/>
                  <w:marBottom w:val="0"/>
                  <w:divBdr>
                    <w:top w:val="none" w:sz="0" w:space="0" w:color="auto"/>
                    <w:left w:val="none" w:sz="0" w:space="0" w:color="auto"/>
                    <w:bottom w:val="none" w:sz="0" w:space="0" w:color="auto"/>
                    <w:right w:val="none" w:sz="0" w:space="0" w:color="auto"/>
                  </w:divBdr>
                </w:div>
                <w:div w:id="2106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61108">
      <w:bodyDiv w:val="1"/>
      <w:marLeft w:val="0"/>
      <w:marRight w:val="0"/>
      <w:marTop w:val="0"/>
      <w:marBottom w:val="0"/>
      <w:divBdr>
        <w:top w:val="none" w:sz="0" w:space="0" w:color="auto"/>
        <w:left w:val="none" w:sz="0" w:space="0" w:color="auto"/>
        <w:bottom w:val="none" w:sz="0" w:space="0" w:color="auto"/>
        <w:right w:val="none" w:sz="0" w:space="0" w:color="auto"/>
      </w:divBdr>
      <w:divsChild>
        <w:div w:id="1624657625">
          <w:marLeft w:val="0"/>
          <w:marRight w:val="0"/>
          <w:marTop w:val="0"/>
          <w:marBottom w:val="0"/>
          <w:divBdr>
            <w:top w:val="none" w:sz="0" w:space="0" w:color="auto"/>
            <w:left w:val="none" w:sz="0" w:space="0" w:color="auto"/>
            <w:bottom w:val="none" w:sz="0" w:space="0" w:color="auto"/>
            <w:right w:val="none" w:sz="0" w:space="0" w:color="auto"/>
          </w:divBdr>
          <w:divsChild>
            <w:div w:id="968046508">
              <w:marLeft w:val="300"/>
              <w:marRight w:val="0"/>
              <w:marTop w:val="0"/>
              <w:marBottom w:val="0"/>
              <w:divBdr>
                <w:top w:val="none" w:sz="0" w:space="0" w:color="auto"/>
                <w:left w:val="none" w:sz="0" w:space="0" w:color="auto"/>
                <w:bottom w:val="none" w:sz="0" w:space="0" w:color="auto"/>
                <w:right w:val="none" w:sz="0" w:space="0" w:color="auto"/>
              </w:divBdr>
              <w:divsChild>
                <w:div w:id="201789169">
                  <w:marLeft w:val="0"/>
                  <w:marRight w:val="0"/>
                  <w:marTop w:val="0"/>
                  <w:marBottom w:val="150"/>
                  <w:divBdr>
                    <w:top w:val="single" w:sz="6" w:space="1" w:color="A5A5A5"/>
                    <w:left w:val="single" w:sz="6" w:space="1" w:color="A5A5A5"/>
                    <w:bottom w:val="single" w:sz="6" w:space="1" w:color="A5A5A5"/>
                    <w:right w:val="single" w:sz="6" w:space="1" w:color="A5A5A5"/>
                  </w:divBdr>
                  <w:divsChild>
                    <w:div w:id="623081394">
                      <w:marLeft w:val="0"/>
                      <w:marRight w:val="0"/>
                      <w:marTop w:val="0"/>
                      <w:marBottom w:val="0"/>
                      <w:divBdr>
                        <w:top w:val="none" w:sz="0" w:space="0" w:color="auto"/>
                        <w:left w:val="none" w:sz="0" w:space="0" w:color="auto"/>
                        <w:bottom w:val="none" w:sz="0" w:space="0" w:color="auto"/>
                        <w:right w:val="none" w:sz="0" w:space="0" w:color="auto"/>
                      </w:divBdr>
                      <w:divsChild>
                        <w:div w:id="15062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038347">
      <w:bodyDiv w:val="1"/>
      <w:marLeft w:val="0"/>
      <w:marRight w:val="0"/>
      <w:marTop w:val="0"/>
      <w:marBottom w:val="0"/>
      <w:divBdr>
        <w:top w:val="none" w:sz="0" w:space="0" w:color="auto"/>
        <w:left w:val="none" w:sz="0" w:space="0" w:color="auto"/>
        <w:bottom w:val="none" w:sz="0" w:space="0" w:color="auto"/>
        <w:right w:val="none" w:sz="0" w:space="0" w:color="auto"/>
      </w:divBdr>
      <w:divsChild>
        <w:div w:id="169375839">
          <w:marLeft w:val="0"/>
          <w:marRight w:val="0"/>
          <w:marTop w:val="0"/>
          <w:marBottom w:val="0"/>
          <w:divBdr>
            <w:top w:val="none" w:sz="0" w:space="0" w:color="auto"/>
            <w:left w:val="none" w:sz="0" w:space="0" w:color="auto"/>
            <w:bottom w:val="none" w:sz="0" w:space="0" w:color="auto"/>
            <w:right w:val="none" w:sz="0" w:space="0" w:color="auto"/>
          </w:divBdr>
          <w:divsChild>
            <w:div w:id="1176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8127">
      <w:bodyDiv w:val="1"/>
      <w:marLeft w:val="0"/>
      <w:marRight w:val="0"/>
      <w:marTop w:val="0"/>
      <w:marBottom w:val="0"/>
      <w:divBdr>
        <w:top w:val="none" w:sz="0" w:space="0" w:color="auto"/>
        <w:left w:val="none" w:sz="0" w:space="0" w:color="auto"/>
        <w:bottom w:val="none" w:sz="0" w:space="0" w:color="auto"/>
        <w:right w:val="none" w:sz="0" w:space="0" w:color="auto"/>
      </w:divBdr>
    </w:div>
    <w:div w:id="20530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kr-yoneda@nifty.com&#1228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akuseinet.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43640-B2A9-4D3E-BC5B-F54165F6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1571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2月、3月「２１世紀創造塾」のご案内</vt:lpstr>
    </vt:vector>
  </TitlesOfParts>
  <Company/>
  <LinksUpToDate>false</LinksUpToDate>
  <CharactersWithSpaces>1843</CharactersWithSpaces>
  <SharedDoc>false</SharedDoc>
  <HLinks>
    <vt:vector size="12" baseType="variant">
      <vt:variant>
        <vt:i4>2949162</vt:i4>
      </vt:variant>
      <vt:variant>
        <vt:i4>3</vt:i4>
      </vt:variant>
      <vt:variant>
        <vt:i4>0</vt:i4>
      </vt:variant>
      <vt:variant>
        <vt:i4>5</vt:i4>
      </vt:variant>
      <vt:variant>
        <vt:lpwstr>http://www.kakusei-medical.net/</vt:lpwstr>
      </vt:variant>
      <vt:variant>
        <vt:lpwstr/>
      </vt:variant>
      <vt:variant>
        <vt:i4>807338008</vt:i4>
      </vt:variant>
      <vt:variant>
        <vt:i4>0</vt:i4>
      </vt:variant>
      <vt:variant>
        <vt:i4>0</vt:i4>
      </vt:variant>
      <vt:variant>
        <vt:i4>5</vt:i4>
      </vt:variant>
      <vt:variant>
        <vt:lpwstr>mailto:akr-yoneda@nifty.com、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2月、3月「２１世紀創造塾」のご案内</dc:title>
  <dc:creator>米田　晃 </dc:creator>
  <cp:lastModifiedBy>米田　晃</cp:lastModifiedBy>
  <cp:revision>2</cp:revision>
  <cp:lastPrinted>2021-07-09T04:47:00Z</cp:lastPrinted>
  <dcterms:created xsi:type="dcterms:W3CDTF">2021-07-10T13:30:00Z</dcterms:created>
  <dcterms:modified xsi:type="dcterms:W3CDTF">2021-07-10T13:30:00Z</dcterms:modified>
</cp:coreProperties>
</file>